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AB" w:rsidRPr="002D5C26" w:rsidRDefault="008B0CAB" w:rsidP="00DA745C">
      <w:pPr>
        <w:jc w:val="center"/>
        <w:rPr>
          <w:rFonts w:ascii="Times New Roman" w:hAnsi="Times New Roman"/>
          <w:b/>
          <w:sz w:val="27"/>
          <w:szCs w:val="27"/>
        </w:rPr>
      </w:pPr>
      <w:r w:rsidRPr="002D5C26">
        <w:rPr>
          <w:rFonts w:ascii="Times New Roman" w:hAnsi="Times New Roman"/>
          <w:b/>
          <w:sz w:val="27"/>
          <w:szCs w:val="27"/>
        </w:rPr>
        <w:t xml:space="preserve">Metodický list </w:t>
      </w:r>
    </w:p>
    <w:p w:rsidR="00DA745C" w:rsidRPr="002D5C26" w:rsidRDefault="00DA745C" w:rsidP="00DA745C">
      <w:pPr>
        <w:jc w:val="center"/>
        <w:rPr>
          <w:rFonts w:ascii="Times New Roman" w:hAnsi="Times New Roman"/>
          <w:b/>
          <w:sz w:val="27"/>
          <w:szCs w:val="27"/>
        </w:rPr>
      </w:pPr>
      <w:r w:rsidRPr="002D5C26">
        <w:rPr>
          <w:rFonts w:ascii="Times New Roman" w:hAnsi="Times New Roman"/>
          <w:b/>
          <w:sz w:val="27"/>
          <w:szCs w:val="27"/>
        </w:rPr>
        <w:t>Základná škola, Slobody 521, Lúčky</w:t>
      </w:r>
    </w:p>
    <w:p w:rsidR="00CD6BAE" w:rsidRPr="002D5C26" w:rsidRDefault="00BF6186" w:rsidP="00DA745C">
      <w:pPr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D5C26">
        <w:rPr>
          <w:rFonts w:ascii="Times New Roman" w:hAnsi="Times New Roman"/>
          <w:b/>
          <w:sz w:val="27"/>
          <w:szCs w:val="27"/>
          <w:u w:val="single"/>
        </w:rPr>
        <w:t xml:space="preserve">Denná téma: </w:t>
      </w:r>
    </w:p>
    <w:p w:rsidR="00DA745C" w:rsidRPr="002D5C26" w:rsidRDefault="00CD6BAE" w:rsidP="00DA745C">
      <w:pPr>
        <w:jc w:val="both"/>
        <w:rPr>
          <w:b/>
          <w:i/>
          <w:sz w:val="27"/>
          <w:szCs w:val="27"/>
        </w:rPr>
      </w:pPr>
      <w:r w:rsidRPr="002D5C26">
        <w:rPr>
          <w:rFonts w:ascii="Times New Roman" w:hAnsi="Times New Roman"/>
          <w:b/>
          <w:bCs/>
          <w:i/>
          <w:sz w:val="27"/>
          <w:szCs w:val="27"/>
        </w:rPr>
        <w:t>Cukry - prečo sú dôležitou súčasťou výživy. Niečo zaujímavé o mede.</w:t>
      </w:r>
    </w:p>
    <w:p w:rsidR="00EB6B04" w:rsidRPr="002D5C26" w:rsidRDefault="00DA745C" w:rsidP="00574BA2">
      <w:pPr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D5C26">
        <w:rPr>
          <w:rFonts w:ascii="Times New Roman" w:hAnsi="Times New Roman"/>
          <w:b/>
          <w:sz w:val="27"/>
          <w:szCs w:val="27"/>
          <w:u w:val="single"/>
        </w:rPr>
        <w:t>Názov  aktivity:</w:t>
      </w:r>
    </w:p>
    <w:p w:rsidR="00E0264D" w:rsidRPr="002D5C26" w:rsidRDefault="00EB6B04" w:rsidP="00574BA2">
      <w:pPr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D5C26">
        <w:rPr>
          <w:rFonts w:ascii="Times New Roman" w:hAnsi="Times New Roman"/>
          <w:b/>
          <w:i/>
          <w:caps/>
          <w:sz w:val="27"/>
          <w:szCs w:val="27"/>
        </w:rPr>
        <w:t>Hlavné zdroje sacharidov v domácnosti</w:t>
      </w:r>
    </w:p>
    <w:p w:rsidR="000E3E67" w:rsidRPr="000E3E67" w:rsidRDefault="000E3E67" w:rsidP="000E3E67">
      <w:pPr>
        <w:jc w:val="both"/>
        <w:rPr>
          <w:rFonts w:ascii="Times New Roman" w:hAnsi="Times New Roman"/>
          <w:i/>
          <w:sz w:val="24"/>
          <w:szCs w:val="24"/>
        </w:rPr>
      </w:pPr>
      <w:r w:rsidRPr="000E3E67">
        <w:rPr>
          <w:rFonts w:ascii="Times New Roman" w:hAnsi="Times New Roman"/>
          <w:i/>
          <w:sz w:val="24"/>
          <w:szCs w:val="24"/>
        </w:rPr>
        <w:t>Experimenty k téme cukor:</w:t>
      </w:r>
    </w:p>
    <w:p w:rsidR="00E0264D" w:rsidRPr="002D5C26" w:rsidRDefault="00CD6BAE" w:rsidP="00EB6B04">
      <w:pPr>
        <w:ind w:left="708"/>
        <w:jc w:val="both"/>
        <w:rPr>
          <w:rFonts w:ascii="Times New Roman" w:hAnsi="Times New Roman"/>
          <w:b/>
          <w:i/>
          <w:sz w:val="27"/>
          <w:szCs w:val="27"/>
        </w:rPr>
      </w:pPr>
      <w:r w:rsidRPr="002D5C26">
        <w:rPr>
          <w:rFonts w:ascii="Times New Roman" w:hAnsi="Times New Roman"/>
          <w:b/>
          <w:i/>
          <w:sz w:val="27"/>
          <w:szCs w:val="27"/>
        </w:rPr>
        <w:t>Dôkaz cukrov v rôznych potravinách</w:t>
      </w:r>
      <w:r w:rsidR="00E0264D" w:rsidRPr="002D5C26">
        <w:rPr>
          <w:rFonts w:ascii="Times New Roman" w:hAnsi="Times New Roman"/>
          <w:b/>
          <w:i/>
          <w:sz w:val="27"/>
          <w:szCs w:val="27"/>
        </w:rPr>
        <w:t xml:space="preserve">. </w:t>
      </w:r>
    </w:p>
    <w:p w:rsidR="00A05251" w:rsidRPr="002D5C26" w:rsidRDefault="00E0264D" w:rsidP="00EB6B04">
      <w:pPr>
        <w:ind w:left="708"/>
        <w:jc w:val="both"/>
        <w:rPr>
          <w:rFonts w:ascii="Times New Roman" w:hAnsi="Times New Roman"/>
          <w:b/>
          <w:i/>
          <w:sz w:val="27"/>
          <w:szCs w:val="27"/>
        </w:rPr>
      </w:pPr>
      <w:r w:rsidRPr="002D5C26">
        <w:rPr>
          <w:rFonts w:ascii="Times New Roman" w:hAnsi="Times New Roman"/>
          <w:b/>
          <w:i/>
          <w:sz w:val="27"/>
          <w:szCs w:val="27"/>
        </w:rPr>
        <w:t>Overenie vlastnosti cukrov v konzumujúcich potravinách.</w:t>
      </w:r>
    </w:p>
    <w:p w:rsidR="00E0264D" w:rsidRPr="002D5C26" w:rsidRDefault="00E0264D" w:rsidP="00574BA2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</w:p>
    <w:p w:rsidR="0090616F" w:rsidRPr="002D5C26" w:rsidRDefault="00A05251" w:rsidP="00574BA2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D5C26">
        <w:rPr>
          <w:rFonts w:ascii="Times New Roman" w:hAnsi="Times New Roman"/>
          <w:b/>
          <w:sz w:val="27"/>
          <w:szCs w:val="27"/>
          <w:u w:val="single"/>
        </w:rPr>
        <w:t>Ročník</w:t>
      </w:r>
      <w:r w:rsidR="00E0264D" w:rsidRPr="002D5C26">
        <w:rPr>
          <w:rFonts w:ascii="Times New Roman" w:hAnsi="Times New Roman"/>
          <w:b/>
          <w:sz w:val="27"/>
          <w:szCs w:val="27"/>
          <w:u w:val="single"/>
        </w:rPr>
        <w:t>, vyučujúci predmet, téma</w:t>
      </w:r>
      <w:r w:rsidRPr="002D5C26">
        <w:rPr>
          <w:rFonts w:ascii="Times New Roman" w:hAnsi="Times New Roman"/>
          <w:b/>
          <w:sz w:val="27"/>
          <w:szCs w:val="27"/>
          <w:u w:val="single"/>
        </w:rPr>
        <w:t>:</w:t>
      </w:r>
      <w:r w:rsidRPr="002D5C26">
        <w:rPr>
          <w:rFonts w:ascii="Times New Roman" w:hAnsi="Times New Roman"/>
          <w:b/>
          <w:sz w:val="27"/>
          <w:szCs w:val="27"/>
        </w:rPr>
        <w:t xml:space="preserve"> </w:t>
      </w:r>
      <w:r w:rsidR="00CD6BAE" w:rsidRPr="002D5C26">
        <w:rPr>
          <w:rFonts w:ascii="Times New Roman" w:hAnsi="Times New Roman"/>
          <w:sz w:val="27"/>
          <w:szCs w:val="27"/>
        </w:rPr>
        <w:t>9</w:t>
      </w:r>
      <w:r w:rsidR="0090616F" w:rsidRPr="002D5C26">
        <w:rPr>
          <w:rFonts w:ascii="Times New Roman" w:hAnsi="Times New Roman"/>
          <w:sz w:val="27"/>
          <w:szCs w:val="27"/>
        </w:rPr>
        <w:t>.</w:t>
      </w:r>
      <w:r w:rsidR="002D5C26">
        <w:rPr>
          <w:rFonts w:ascii="Times New Roman" w:hAnsi="Times New Roman"/>
          <w:sz w:val="27"/>
          <w:szCs w:val="27"/>
        </w:rPr>
        <w:t xml:space="preserve"> </w:t>
      </w:r>
      <w:r w:rsidR="0090616F" w:rsidRPr="002D5C26">
        <w:rPr>
          <w:rFonts w:ascii="Times New Roman" w:hAnsi="Times New Roman"/>
          <w:sz w:val="27"/>
          <w:szCs w:val="27"/>
        </w:rPr>
        <w:t>A</w:t>
      </w:r>
      <w:r w:rsidR="003F3480" w:rsidRPr="002D5C26">
        <w:rPr>
          <w:rFonts w:ascii="Times New Roman" w:hAnsi="Times New Roman"/>
          <w:sz w:val="27"/>
          <w:szCs w:val="27"/>
        </w:rPr>
        <w:t>, Chémia, Prírodné látky - Sacharidy</w:t>
      </w:r>
      <w:r w:rsidR="002251CB" w:rsidRPr="002D5C26">
        <w:rPr>
          <w:rFonts w:ascii="Times New Roman" w:hAnsi="Times New Roman"/>
          <w:sz w:val="27"/>
          <w:szCs w:val="27"/>
        </w:rPr>
        <w:t xml:space="preserve"> </w:t>
      </w:r>
    </w:p>
    <w:p w:rsidR="00A80DEA" w:rsidRPr="002D5C26" w:rsidRDefault="00A05251" w:rsidP="00574BA2">
      <w:pPr>
        <w:spacing w:after="0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D5C26">
        <w:rPr>
          <w:rFonts w:ascii="Times New Roman" w:hAnsi="Times New Roman"/>
          <w:sz w:val="27"/>
          <w:szCs w:val="27"/>
        </w:rPr>
        <w:br/>
      </w:r>
      <w:r w:rsidRPr="002D5C26">
        <w:rPr>
          <w:rFonts w:ascii="Times New Roman" w:hAnsi="Times New Roman"/>
          <w:b/>
          <w:sz w:val="27"/>
          <w:szCs w:val="27"/>
          <w:u w:val="single"/>
        </w:rPr>
        <w:t>Cieľ:</w:t>
      </w:r>
      <w:r w:rsidR="00A80DEA" w:rsidRPr="002D5C26">
        <w:rPr>
          <w:rFonts w:ascii="Times New Roman" w:hAnsi="Times New Roman"/>
          <w:b/>
          <w:sz w:val="27"/>
          <w:szCs w:val="27"/>
          <w:u w:val="single"/>
        </w:rPr>
        <w:t xml:space="preserve"> </w:t>
      </w:r>
    </w:p>
    <w:p w:rsidR="00A80DEA" w:rsidRPr="002D5C26" w:rsidRDefault="00A80DEA" w:rsidP="00E0264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2D5C26">
        <w:rPr>
          <w:rFonts w:ascii="Times New Roman" w:hAnsi="Times New Roman"/>
          <w:sz w:val="27"/>
          <w:szCs w:val="27"/>
        </w:rPr>
        <w:t>Dokázať prítomnosť cukru  v potravinách, ktoré konzumujeme.</w:t>
      </w:r>
    </w:p>
    <w:p w:rsidR="00A80DEA" w:rsidRPr="002D5C26" w:rsidRDefault="00A80DEA" w:rsidP="00E0264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2D5C26">
        <w:rPr>
          <w:rFonts w:ascii="Times New Roman" w:hAnsi="Times New Roman"/>
          <w:sz w:val="27"/>
          <w:szCs w:val="27"/>
        </w:rPr>
        <w:t xml:space="preserve">Overiť a porovnať </w:t>
      </w:r>
      <w:r w:rsidR="002D5C26">
        <w:rPr>
          <w:rFonts w:ascii="Times New Roman" w:hAnsi="Times New Roman"/>
          <w:sz w:val="27"/>
          <w:szCs w:val="27"/>
        </w:rPr>
        <w:t xml:space="preserve">zloženie a </w:t>
      </w:r>
      <w:r w:rsidRPr="002D5C26">
        <w:rPr>
          <w:rFonts w:ascii="Times New Roman" w:hAnsi="Times New Roman"/>
          <w:sz w:val="27"/>
          <w:szCs w:val="27"/>
        </w:rPr>
        <w:t>vlastnosti cukru  v konzumujúcich potravinách.</w:t>
      </w:r>
    </w:p>
    <w:p w:rsidR="00E0264D" w:rsidRPr="002D5C26" w:rsidRDefault="00E0264D" w:rsidP="00E0264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2D5C26">
        <w:rPr>
          <w:rFonts w:ascii="Times New Roman" w:hAnsi="Times New Roman"/>
          <w:sz w:val="27"/>
          <w:szCs w:val="27"/>
        </w:rPr>
        <w:t>Uplatniť algoritmus postupu práce vedeckých pracovníkov pri riešení problémových úloh v chémii základných škôl.</w:t>
      </w:r>
    </w:p>
    <w:p w:rsidR="00A80DEA" w:rsidRPr="002D5C26" w:rsidRDefault="00A80DEA" w:rsidP="00E0264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2D5C26">
        <w:rPr>
          <w:rFonts w:ascii="Times New Roman" w:hAnsi="Times New Roman"/>
          <w:sz w:val="27"/>
          <w:szCs w:val="27"/>
        </w:rPr>
        <w:t>Vedieť kriticky posúdiť pozorované javy.</w:t>
      </w:r>
    </w:p>
    <w:p w:rsidR="00A80DEA" w:rsidRPr="002D5C26" w:rsidRDefault="00A80DEA" w:rsidP="00E0264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2D5C26">
        <w:rPr>
          <w:rFonts w:ascii="Times New Roman" w:hAnsi="Times New Roman"/>
          <w:sz w:val="27"/>
          <w:szCs w:val="27"/>
        </w:rPr>
        <w:t>Vedieť zaznamenávať pozorované javy.</w:t>
      </w:r>
    </w:p>
    <w:p w:rsidR="00A80DEA" w:rsidRPr="002D5C26" w:rsidRDefault="00A80DEA" w:rsidP="00E0264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2D5C26">
        <w:rPr>
          <w:rFonts w:ascii="Times New Roman" w:hAnsi="Times New Roman"/>
          <w:sz w:val="27"/>
          <w:szCs w:val="27"/>
        </w:rPr>
        <w:t>Vedieť pracovať vo dvojiciach s pomôckami a laboratórnym sklom.</w:t>
      </w:r>
    </w:p>
    <w:p w:rsidR="00E0264D" w:rsidRPr="002D5C26" w:rsidRDefault="003F3480" w:rsidP="00E0264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2D5C26">
        <w:rPr>
          <w:rFonts w:ascii="Times New Roman" w:hAnsi="Times New Roman"/>
          <w:sz w:val="27"/>
          <w:szCs w:val="27"/>
        </w:rPr>
        <w:t>Vymenovať príklady</w:t>
      </w:r>
      <w:r w:rsidR="00E0264D" w:rsidRPr="002D5C26">
        <w:rPr>
          <w:rFonts w:ascii="Times New Roman" w:hAnsi="Times New Roman"/>
          <w:sz w:val="27"/>
          <w:szCs w:val="27"/>
        </w:rPr>
        <w:t xml:space="preserve"> </w:t>
      </w:r>
      <w:r w:rsidR="00A80DEA" w:rsidRPr="002D5C26">
        <w:rPr>
          <w:rFonts w:ascii="Times New Roman" w:hAnsi="Times New Roman"/>
          <w:sz w:val="27"/>
          <w:szCs w:val="27"/>
        </w:rPr>
        <w:t>sacharidov</w:t>
      </w:r>
      <w:r w:rsidRPr="002D5C26">
        <w:rPr>
          <w:rFonts w:ascii="Times New Roman" w:hAnsi="Times New Roman"/>
          <w:sz w:val="27"/>
          <w:szCs w:val="27"/>
        </w:rPr>
        <w:t xml:space="preserve">. </w:t>
      </w:r>
    </w:p>
    <w:p w:rsidR="003F3480" w:rsidRPr="002D5C26" w:rsidRDefault="003F3480" w:rsidP="00E0264D">
      <w:pPr>
        <w:pStyle w:val="Odsekzoznamu"/>
        <w:numPr>
          <w:ilvl w:val="0"/>
          <w:numId w:val="2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2D5C26">
        <w:rPr>
          <w:rFonts w:ascii="Times New Roman" w:hAnsi="Times New Roman"/>
          <w:sz w:val="27"/>
          <w:szCs w:val="27"/>
        </w:rPr>
        <w:t xml:space="preserve">Charakterizovať ich vlastnosti a výskyt v prírode. </w:t>
      </w:r>
    </w:p>
    <w:p w:rsidR="003F3480" w:rsidRPr="002D5C26" w:rsidRDefault="003F3480" w:rsidP="00574BA2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0264D" w:rsidRPr="002D5C26" w:rsidRDefault="00A05251" w:rsidP="00574BA2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D5C26">
        <w:rPr>
          <w:rFonts w:ascii="Times New Roman" w:hAnsi="Times New Roman"/>
          <w:b/>
          <w:sz w:val="27"/>
          <w:szCs w:val="27"/>
          <w:u w:val="single"/>
        </w:rPr>
        <w:t>Pomôcky:</w:t>
      </w:r>
      <w:r w:rsidR="000C2313" w:rsidRPr="002D5C26">
        <w:rPr>
          <w:rFonts w:ascii="Times New Roman" w:hAnsi="Times New Roman"/>
          <w:sz w:val="27"/>
          <w:szCs w:val="27"/>
        </w:rPr>
        <w:t xml:space="preserve"> </w:t>
      </w:r>
      <w:r w:rsidR="00E0264D" w:rsidRPr="002D5C26">
        <w:rPr>
          <w:rFonts w:ascii="Times New Roman" w:hAnsi="Times New Roman"/>
          <w:sz w:val="27"/>
          <w:szCs w:val="27"/>
        </w:rPr>
        <w:t>skúmavky,</w:t>
      </w:r>
      <w:r w:rsidR="00B02F0F">
        <w:rPr>
          <w:rFonts w:ascii="Times New Roman" w:hAnsi="Times New Roman"/>
          <w:sz w:val="27"/>
          <w:szCs w:val="27"/>
        </w:rPr>
        <w:t xml:space="preserve"> pipeta, odmerný valec, trojnožka, sieťka,</w:t>
      </w:r>
      <w:r w:rsidR="000E3E67">
        <w:rPr>
          <w:rFonts w:ascii="Times New Roman" w:hAnsi="Times New Roman"/>
          <w:sz w:val="27"/>
          <w:szCs w:val="27"/>
        </w:rPr>
        <w:t xml:space="preserve"> stojan na skúmavky, držiak, lyžička, </w:t>
      </w:r>
      <w:r w:rsidR="00E0264D" w:rsidRPr="002D5C26">
        <w:rPr>
          <w:rFonts w:ascii="Times New Roman" w:hAnsi="Times New Roman"/>
          <w:sz w:val="27"/>
          <w:szCs w:val="27"/>
        </w:rPr>
        <w:t>kahan,</w:t>
      </w:r>
      <w:r w:rsidR="000E3E67">
        <w:rPr>
          <w:rFonts w:ascii="Times New Roman" w:hAnsi="Times New Roman"/>
          <w:sz w:val="27"/>
          <w:szCs w:val="27"/>
        </w:rPr>
        <w:t xml:space="preserve"> porcelánový črep, varič, nitka, ceruzka,</w:t>
      </w:r>
      <w:r w:rsidR="00E0264D" w:rsidRPr="002D5C26">
        <w:rPr>
          <w:rFonts w:ascii="Times New Roman" w:hAnsi="Times New Roman"/>
          <w:sz w:val="27"/>
          <w:szCs w:val="27"/>
        </w:rPr>
        <w:t xml:space="preserve"> plátno, 2x varná banka</w:t>
      </w:r>
      <w:r w:rsidR="007A1D63" w:rsidRPr="002D5C26">
        <w:rPr>
          <w:rFonts w:ascii="Times New Roman" w:hAnsi="Times New Roman"/>
          <w:sz w:val="27"/>
          <w:szCs w:val="27"/>
        </w:rPr>
        <w:t>, záznamový hárok, pero</w:t>
      </w:r>
    </w:p>
    <w:p w:rsidR="007A1D63" w:rsidRPr="002D5C26" w:rsidRDefault="00E0264D" w:rsidP="00574BA2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D5C26">
        <w:rPr>
          <w:rFonts w:ascii="Times New Roman" w:hAnsi="Times New Roman"/>
          <w:b/>
          <w:sz w:val="27"/>
          <w:szCs w:val="27"/>
          <w:u w:val="single"/>
        </w:rPr>
        <w:t>Chemikálie:</w:t>
      </w:r>
      <w:r w:rsidRPr="002D5C26">
        <w:rPr>
          <w:rFonts w:ascii="Times New Roman" w:hAnsi="Times New Roman"/>
          <w:sz w:val="27"/>
          <w:szCs w:val="27"/>
        </w:rPr>
        <w:t xml:space="preserve"> </w:t>
      </w:r>
    </w:p>
    <w:p w:rsidR="00B02F0F" w:rsidRDefault="00E0264D" w:rsidP="007A1D63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0E3E67">
        <w:rPr>
          <w:rFonts w:ascii="Times New Roman" w:hAnsi="Times New Roman"/>
          <w:sz w:val="27"/>
          <w:szCs w:val="27"/>
        </w:rPr>
        <w:t>10% roztok síranu mednatého, 20% roztok uhličitanu sodného,</w:t>
      </w:r>
      <w:r w:rsidR="00B02F0F">
        <w:rPr>
          <w:rFonts w:ascii="Times New Roman" w:hAnsi="Times New Roman"/>
          <w:sz w:val="27"/>
          <w:szCs w:val="27"/>
        </w:rPr>
        <w:t xml:space="preserve"> </w:t>
      </w:r>
      <w:r w:rsidRPr="000E3E67">
        <w:rPr>
          <w:rFonts w:ascii="Times New Roman" w:hAnsi="Times New Roman"/>
          <w:sz w:val="27"/>
          <w:szCs w:val="27"/>
        </w:rPr>
        <w:t>1% roztok jódu,</w:t>
      </w:r>
      <w:r w:rsidR="00B02F0F" w:rsidRPr="00B02F0F">
        <w:rPr>
          <w:rFonts w:ascii="Times New Roman" w:hAnsi="Times New Roman"/>
          <w:sz w:val="27"/>
          <w:szCs w:val="27"/>
        </w:rPr>
        <w:t xml:space="preserve"> </w:t>
      </w:r>
      <w:r w:rsidR="00B02F0F">
        <w:rPr>
          <w:rFonts w:ascii="Times New Roman" w:hAnsi="Times New Roman"/>
          <w:sz w:val="27"/>
          <w:szCs w:val="27"/>
        </w:rPr>
        <w:t xml:space="preserve">Felingovo činidlo, Tolensovo činidlo, </w:t>
      </w:r>
    </w:p>
    <w:p w:rsidR="00E0264D" w:rsidRPr="000E3E67" w:rsidRDefault="000E3E67" w:rsidP="007A1D63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/>
          <w:sz w:val="27"/>
          <w:szCs w:val="27"/>
        </w:rPr>
      </w:pPr>
      <w:r w:rsidRPr="000E3E67">
        <w:rPr>
          <w:rFonts w:ascii="Times New Roman" w:hAnsi="Times New Roman"/>
          <w:sz w:val="27"/>
          <w:szCs w:val="27"/>
        </w:rPr>
        <w:t xml:space="preserve">sacharóza (cukor), škrob, celulóza (vata),  múka, mlieko, med, voda, </w:t>
      </w:r>
      <w:r>
        <w:rPr>
          <w:rFonts w:ascii="Times New Roman" w:hAnsi="Times New Roman"/>
          <w:sz w:val="27"/>
          <w:szCs w:val="27"/>
        </w:rPr>
        <w:t>očis</w:t>
      </w:r>
      <w:r w:rsidR="00E0264D" w:rsidRPr="000E3E67">
        <w:rPr>
          <w:rFonts w:ascii="Times New Roman" w:hAnsi="Times New Roman"/>
          <w:sz w:val="27"/>
          <w:szCs w:val="27"/>
        </w:rPr>
        <w:t>tená zemiaková hľuza</w:t>
      </w:r>
      <w:r w:rsidR="00B02F0F">
        <w:rPr>
          <w:rFonts w:ascii="Times New Roman" w:hAnsi="Times New Roman"/>
          <w:sz w:val="27"/>
          <w:szCs w:val="27"/>
        </w:rPr>
        <w:t xml:space="preserve">, ovocná šťava, olej, plást (vosk, medzistienka) </w:t>
      </w:r>
      <w:r w:rsidR="00E0264D" w:rsidRPr="000E3E67">
        <w:rPr>
          <w:rFonts w:ascii="Times New Roman" w:hAnsi="Times New Roman"/>
          <w:sz w:val="27"/>
          <w:szCs w:val="27"/>
        </w:rPr>
        <w:t xml:space="preserve"> </w:t>
      </w:r>
    </w:p>
    <w:p w:rsidR="00E0264D" w:rsidRPr="002D5C26" w:rsidRDefault="00E0264D" w:rsidP="00574BA2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7A1D63" w:rsidRPr="002D5C26" w:rsidRDefault="00A05251" w:rsidP="00574BA2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D5C26">
        <w:rPr>
          <w:rFonts w:ascii="Times New Roman" w:hAnsi="Times New Roman"/>
          <w:b/>
          <w:sz w:val="27"/>
          <w:szCs w:val="27"/>
          <w:u w:val="single"/>
        </w:rPr>
        <w:t>Príprava</w:t>
      </w:r>
      <w:r w:rsidR="000E3E67">
        <w:rPr>
          <w:rFonts w:ascii="Times New Roman" w:hAnsi="Times New Roman"/>
          <w:b/>
          <w:sz w:val="27"/>
          <w:szCs w:val="27"/>
          <w:u w:val="single"/>
        </w:rPr>
        <w:t xml:space="preserve"> k téme cukor</w:t>
      </w:r>
      <w:r w:rsidRPr="002D5C26">
        <w:rPr>
          <w:rFonts w:ascii="Times New Roman" w:hAnsi="Times New Roman"/>
          <w:sz w:val="27"/>
          <w:szCs w:val="27"/>
          <w:u w:val="single"/>
        </w:rPr>
        <w:t>:</w:t>
      </w:r>
      <w:r w:rsidR="00CF4EEE" w:rsidRPr="002D5C26">
        <w:rPr>
          <w:rFonts w:ascii="Times New Roman" w:hAnsi="Times New Roman"/>
          <w:sz w:val="27"/>
          <w:szCs w:val="27"/>
        </w:rPr>
        <w:t xml:space="preserve"> </w:t>
      </w:r>
    </w:p>
    <w:p w:rsidR="007A1D63" w:rsidRPr="002D5C26" w:rsidRDefault="007A1D63" w:rsidP="00574BA2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AC7337" w:rsidRPr="002D5C26" w:rsidRDefault="00EB6B04" w:rsidP="00574BA2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D5C26">
        <w:rPr>
          <w:rFonts w:ascii="Times New Roman" w:hAnsi="Times New Roman"/>
          <w:sz w:val="27"/>
          <w:szCs w:val="27"/>
        </w:rPr>
        <w:lastRenderedPageBreak/>
        <w:tab/>
      </w:r>
      <w:r w:rsidR="007A1D63" w:rsidRPr="002D5C26">
        <w:rPr>
          <w:rFonts w:ascii="Times New Roman" w:hAnsi="Times New Roman"/>
          <w:sz w:val="27"/>
          <w:szCs w:val="27"/>
        </w:rPr>
        <w:t>Ž</w:t>
      </w:r>
      <w:r w:rsidR="000C2313" w:rsidRPr="002D5C26">
        <w:rPr>
          <w:rFonts w:ascii="Times New Roman" w:hAnsi="Times New Roman"/>
          <w:sz w:val="27"/>
          <w:szCs w:val="27"/>
        </w:rPr>
        <w:t xml:space="preserve">iaci </w:t>
      </w:r>
      <w:r w:rsidR="007A1D63" w:rsidRPr="002D5C26">
        <w:rPr>
          <w:rFonts w:ascii="Times New Roman" w:hAnsi="Times New Roman"/>
          <w:sz w:val="27"/>
          <w:szCs w:val="27"/>
        </w:rPr>
        <w:t xml:space="preserve">si </w:t>
      </w:r>
      <w:r w:rsidR="000C2313" w:rsidRPr="002D5C26">
        <w:rPr>
          <w:rFonts w:ascii="Times New Roman" w:hAnsi="Times New Roman"/>
          <w:sz w:val="27"/>
          <w:szCs w:val="27"/>
        </w:rPr>
        <w:t xml:space="preserve">pri nakupovaní s rodičmi </w:t>
      </w:r>
      <w:r w:rsidR="007A1D63" w:rsidRPr="002D5C26">
        <w:rPr>
          <w:rFonts w:ascii="Times New Roman" w:hAnsi="Times New Roman"/>
          <w:sz w:val="27"/>
          <w:szCs w:val="27"/>
        </w:rPr>
        <w:t>uvedomujú, že väčšina potravín v domácnosti napr. kryštálový cukor, ryža, múka, zemiaky a pod.  predstavuje dostupné chemikálie</w:t>
      </w:r>
      <w:r w:rsidR="00AC7337" w:rsidRPr="002D5C26">
        <w:rPr>
          <w:rFonts w:ascii="Times New Roman" w:hAnsi="Times New Roman"/>
          <w:sz w:val="27"/>
          <w:szCs w:val="27"/>
        </w:rPr>
        <w:t xml:space="preserve">, s ktorými dennodenne pri práci v kuchyni (pri varení) realizujú chemické reakcie. </w:t>
      </w:r>
    </w:p>
    <w:p w:rsidR="00413E88" w:rsidRPr="002D5C26" w:rsidRDefault="00413E88" w:rsidP="00574BA2">
      <w:pPr>
        <w:spacing w:after="0"/>
        <w:jc w:val="both"/>
        <w:rPr>
          <w:rFonts w:ascii="Times New Roman" w:hAnsi="Times New Roman"/>
          <w:color w:val="C00000"/>
          <w:sz w:val="27"/>
          <w:szCs w:val="27"/>
        </w:rPr>
      </w:pPr>
      <w:r w:rsidRPr="002D5C26">
        <w:rPr>
          <w:rFonts w:ascii="Times New Roman" w:hAnsi="Times New Roman"/>
          <w:sz w:val="27"/>
          <w:szCs w:val="27"/>
        </w:rPr>
        <w:t xml:space="preserve">Sacharidy </w:t>
      </w:r>
      <w:r w:rsidR="00AC7337" w:rsidRPr="002D5C26">
        <w:rPr>
          <w:rFonts w:ascii="Times New Roman" w:hAnsi="Times New Roman"/>
          <w:sz w:val="27"/>
          <w:szCs w:val="27"/>
        </w:rPr>
        <w:t>vznik</w:t>
      </w:r>
      <w:r w:rsidRPr="002D5C26">
        <w:rPr>
          <w:rFonts w:ascii="Times New Roman" w:hAnsi="Times New Roman"/>
          <w:sz w:val="27"/>
          <w:szCs w:val="27"/>
        </w:rPr>
        <w:t>ajú</w:t>
      </w:r>
      <w:r w:rsidR="00AC7337" w:rsidRPr="002D5C26">
        <w:rPr>
          <w:rFonts w:ascii="Times New Roman" w:hAnsi="Times New Roman"/>
          <w:sz w:val="27"/>
          <w:szCs w:val="27"/>
        </w:rPr>
        <w:t xml:space="preserve"> vo všetkých zelených rastlinách v procese fotosyntézy. </w:t>
      </w:r>
    </w:p>
    <w:p w:rsidR="00AC7337" w:rsidRPr="002D5C26" w:rsidRDefault="00EB6B04" w:rsidP="00574BA2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D5C26">
        <w:rPr>
          <w:rFonts w:ascii="Times New Roman" w:hAnsi="Times New Roman"/>
          <w:sz w:val="27"/>
          <w:szCs w:val="27"/>
        </w:rPr>
        <w:tab/>
      </w:r>
      <w:r w:rsidR="00413E88" w:rsidRPr="002D5C26">
        <w:rPr>
          <w:rFonts w:ascii="Times New Roman" w:hAnsi="Times New Roman"/>
          <w:sz w:val="27"/>
          <w:szCs w:val="27"/>
        </w:rPr>
        <w:t>V našich domácnostiach sa vyskytujú hlavne tieto sacharidy: cukor, škrob, celulóza. V každodennom živote označujeme názvom ,,cukor“ bezfarebnú kryštalickú látku, sladkej chuti, dobre rozpustnej vo vode. Vyrába sa z cukrovej repy, cukrovej trstiny. V chémii  tento cukor označuje názvom sacharóza.</w:t>
      </w:r>
    </w:p>
    <w:p w:rsidR="00EB6B04" w:rsidRPr="002D5C26" w:rsidRDefault="00EB6B04" w:rsidP="00574BA2">
      <w:pPr>
        <w:spacing w:after="0"/>
        <w:jc w:val="both"/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</w:pPr>
    </w:p>
    <w:p w:rsidR="00EB6B04" w:rsidRPr="002D5C26" w:rsidRDefault="00EB6B04" w:rsidP="00574BA2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2D5C26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Cukor</w:t>
      </w:r>
      <w:r w:rsidRPr="002D5C26">
        <w:rPr>
          <w:rStyle w:val="apple-converted-space"/>
          <w:rFonts w:ascii="Times New Roman" w:hAnsi="Times New Roman"/>
          <w:color w:val="000000"/>
          <w:sz w:val="27"/>
          <w:szCs w:val="27"/>
        </w:rPr>
        <w:t> (</w:t>
      </w:r>
      <w:r w:rsidRPr="002D5C26">
        <w:rPr>
          <w:rFonts w:ascii="Times New Roman" w:hAnsi="Times New Roman"/>
          <w:b/>
          <w:color w:val="000000"/>
          <w:sz w:val="27"/>
          <w:szCs w:val="27"/>
        </w:rPr>
        <w:t>sacharóza)</w:t>
      </w:r>
      <w:r w:rsidRPr="002D5C26">
        <w:rPr>
          <w:rFonts w:ascii="Times New Roman" w:hAnsi="Times New Roman"/>
          <w:color w:val="000000"/>
          <w:sz w:val="27"/>
          <w:szCs w:val="27"/>
        </w:rPr>
        <w:t xml:space="preserve"> C</w:t>
      </w:r>
      <w:r w:rsidRPr="002D5C26">
        <w:rPr>
          <w:rFonts w:ascii="Times New Roman" w:hAnsi="Times New Roman"/>
          <w:color w:val="000000"/>
          <w:sz w:val="27"/>
          <w:szCs w:val="27"/>
          <w:vertAlign w:val="subscript"/>
        </w:rPr>
        <w:t>12</w:t>
      </w:r>
      <w:r w:rsidRPr="002D5C26">
        <w:rPr>
          <w:rFonts w:ascii="Times New Roman" w:hAnsi="Times New Roman"/>
          <w:color w:val="000000"/>
          <w:sz w:val="27"/>
          <w:szCs w:val="27"/>
        </w:rPr>
        <w:t>H</w:t>
      </w:r>
      <w:r w:rsidRPr="002D5C26">
        <w:rPr>
          <w:rFonts w:ascii="Times New Roman" w:hAnsi="Times New Roman"/>
          <w:color w:val="000000"/>
          <w:sz w:val="27"/>
          <w:szCs w:val="27"/>
          <w:vertAlign w:val="subscript"/>
        </w:rPr>
        <w:t>12</w:t>
      </w:r>
      <w:r w:rsidRPr="002D5C26">
        <w:rPr>
          <w:rFonts w:ascii="Times New Roman" w:hAnsi="Times New Roman"/>
          <w:color w:val="000000"/>
          <w:sz w:val="27"/>
          <w:szCs w:val="27"/>
        </w:rPr>
        <w:t>O</w:t>
      </w:r>
      <w:r w:rsidRPr="002D5C26">
        <w:rPr>
          <w:rFonts w:ascii="Times New Roman" w:hAnsi="Times New Roman"/>
          <w:color w:val="000000"/>
          <w:sz w:val="27"/>
          <w:szCs w:val="27"/>
          <w:vertAlign w:val="subscript"/>
        </w:rPr>
        <w:t xml:space="preserve">11 </w:t>
      </w:r>
      <w:r w:rsidRPr="002D5C26">
        <w:rPr>
          <w:rFonts w:ascii="Times New Roman" w:hAnsi="Times New Roman"/>
          <w:color w:val="000000"/>
          <w:sz w:val="27"/>
          <w:szCs w:val="27"/>
        </w:rPr>
        <w:t>- v tele človeka sa enzýmami štiepi na glukózu a fruktózu. Rozkladom glukózy a fruktózy sa v bunkách uvoľňuje energia. Preto cukor do tela prináša energiu. Nasledujúca rovnica vyjadruje rozpad glukózy v tele:</w:t>
      </w:r>
    </w:p>
    <w:p w:rsidR="00EB6B04" w:rsidRPr="002D5C26" w:rsidRDefault="00EB6B04" w:rsidP="00574BA2">
      <w:pPr>
        <w:spacing w:after="0"/>
        <w:jc w:val="both"/>
        <w:rPr>
          <w:rFonts w:ascii="Times New Roman" w:hAnsi="Times New Roman"/>
          <w:sz w:val="27"/>
          <w:szCs w:val="27"/>
        </w:rPr>
      </w:pPr>
      <w:r w:rsidRPr="002D5C26">
        <w:rPr>
          <w:sz w:val="27"/>
          <w:szCs w:val="27"/>
        </w:rPr>
        <w:tab/>
      </w:r>
      <w:r w:rsidRPr="002D5C26">
        <w:rPr>
          <w:sz w:val="27"/>
          <w:szCs w:val="27"/>
        </w:rPr>
        <w:tab/>
      </w:r>
      <w:r w:rsidRPr="002D5C26">
        <w:rPr>
          <w:sz w:val="27"/>
          <w:szCs w:val="27"/>
        </w:rPr>
        <w:tab/>
      </w:r>
      <w:r w:rsidRPr="002D5C26">
        <w:rPr>
          <w:rFonts w:ascii="Times New Roman" w:hAnsi="Times New Roman"/>
          <w:sz w:val="27"/>
          <w:szCs w:val="27"/>
        </w:rPr>
        <w:t>C</w:t>
      </w:r>
      <w:r w:rsidRPr="002D5C26">
        <w:rPr>
          <w:rFonts w:ascii="Times New Roman" w:hAnsi="Times New Roman"/>
          <w:sz w:val="27"/>
          <w:szCs w:val="27"/>
          <w:vertAlign w:val="subscript"/>
        </w:rPr>
        <w:t>6</w:t>
      </w:r>
      <w:r w:rsidRPr="002D5C26">
        <w:rPr>
          <w:rFonts w:ascii="Times New Roman" w:hAnsi="Times New Roman"/>
          <w:sz w:val="27"/>
          <w:szCs w:val="27"/>
        </w:rPr>
        <w:t>H</w:t>
      </w:r>
      <w:r w:rsidRPr="002D5C26">
        <w:rPr>
          <w:rFonts w:ascii="Times New Roman" w:hAnsi="Times New Roman"/>
          <w:sz w:val="27"/>
          <w:szCs w:val="27"/>
          <w:vertAlign w:val="subscript"/>
        </w:rPr>
        <w:t>12</w:t>
      </w:r>
      <w:r w:rsidRPr="002D5C26">
        <w:rPr>
          <w:rFonts w:ascii="Times New Roman" w:hAnsi="Times New Roman"/>
          <w:sz w:val="27"/>
          <w:szCs w:val="27"/>
        </w:rPr>
        <w:t>O</w:t>
      </w:r>
      <w:r w:rsidRPr="002D5C26">
        <w:rPr>
          <w:rFonts w:ascii="Times New Roman" w:hAnsi="Times New Roman"/>
          <w:sz w:val="27"/>
          <w:szCs w:val="27"/>
          <w:vertAlign w:val="subscript"/>
        </w:rPr>
        <w:t>6</w:t>
      </w:r>
      <w:r w:rsidRPr="002D5C26">
        <w:rPr>
          <w:rFonts w:ascii="Times New Roman" w:hAnsi="Times New Roman"/>
          <w:sz w:val="27"/>
          <w:szCs w:val="27"/>
        </w:rPr>
        <w:t>+6 O</w:t>
      </w:r>
      <w:r w:rsidRPr="002D5C26">
        <w:rPr>
          <w:rFonts w:ascii="Times New Roman" w:hAnsi="Times New Roman"/>
          <w:sz w:val="27"/>
          <w:szCs w:val="27"/>
          <w:vertAlign w:val="subscript"/>
        </w:rPr>
        <w:t>2</w:t>
      </w:r>
      <w:r w:rsidRPr="002D5C26">
        <w:rPr>
          <w:rFonts w:ascii="Times New Roman" w:hAnsi="Times New Roman"/>
          <w:sz w:val="27"/>
          <w:szCs w:val="27"/>
        </w:rPr>
        <w:t>---&gt;6 CO</w:t>
      </w:r>
      <w:r w:rsidRPr="002D5C26">
        <w:rPr>
          <w:rFonts w:ascii="Times New Roman" w:hAnsi="Times New Roman"/>
          <w:sz w:val="27"/>
          <w:szCs w:val="27"/>
          <w:vertAlign w:val="subscript"/>
        </w:rPr>
        <w:t>2</w:t>
      </w:r>
      <w:r w:rsidRPr="002D5C26">
        <w:rPr>
          <w:rFonts w:ascii="Times New Roman" w:hAnsi="Times New Roman"/>
          <w:sz w:val="27"/>
          <w:szCs w:val="27"/>
        </w:rPr>
        <w:t>+6 H</w:t>
      </w:r>
      <w:r w:rsidRPr="002D5C26">
        <w:rPr>
          <w:rFonts w:ascii="Times New Roman" w:hAnsi="Times New Roman"/>
          <w:sz w:val="27"/>
          <w:szCs w:val="27"/>
          <w:vertAlign w:val="subscript"/>
        </w:rPr>
        <w:t>2</w:t>
      </w:r>
      <w:r w:rsidRPr="002D5C26">
        <w:rPr>
          <w:rFonts w:ascii="Times New Roman" w:hAnsi="Times New Roman"/>
          <w:sz w:val="27"/>
          <w:szCs w:val="27"/>
        </w:rPr>
        <w:t>O+2830 kJ</w:t>
      </w:r>
    </w:p>
    <w:p w:rsidR="00EB6B04" w:rsidRPr="002D5C26" w:rsidRDefault="00EB6B04" w:rsidP="00574BA2">
      <w:pPr>
        <w:spacing w:after="0"/>
        <w:jc w:val="both"/>
        <w:rPr>
          <w:rFonts w:ascii="Times New Roman" w:hAnsi="Times New Roman"/>
          <w:sz w:val="27"/>
          <w:szCs w:val="27"/>
        </w:rPr>
      </w:pPr>
    </w:p>
    <w:p w:rsidR="00EB6B04" w:rsidRPr="00EB6B04" w:rsidRDefault="00EB6B04" w:rsidP="00574BA2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 w:rsidRPr="00EB6B04">
        <w:rPr>
          <w:rFonts w:ascii="Times New Roman" w:hAnsi="Times New Roman"/>
          <w:b/>
          <w:bCs/>
          <w:i/>
          <w:iCs/>
          <w:color w:val="000000"/>
          <w:sz w:val="27"/>
          <w:szCs w:val="27"/>
        </w:rPr>
        <w:t>Škrob</w:t>
      </w:r>
      <w:r w:rsidRPr="00EB6B04"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r w:rsidRPr="00EB6B04">
        <w:rPr>
          <w:rFonts w:ascii="Times New Roman" w:hAnsi="Times New Roman"/>
          <w:color w:val="000000"/>
          <w:sz w:val="27"/>
          <w:szCs w:val="27"/>
        </w:rPr>
        <w:t>- je polysacharid. Jeho makromolekula je zložená z veľkého počtu molekúl glukózy. Škrob si rastlina ukladá v podobe zrniek ako zásobnú látku do semien, plodov a hľúz. Zemiakové hľuzy obsahujú 20% škrobu, obilniny 50 až 80% škrobu. A práve tieto časti rastlín tvoria hlavnú zložku našej potravy. Škrob sa v tele človeka enzýmami postupne štiepi až na glukózu. Škrob z potravín je pre nás zdrojom energie.</w:t>
      </w:r>
    </w:p>
    <w:p w:rsidR="00EB6B04" w:rsidRPr="00EB6B04" w:rsidRDefault="00EB6B04" w:rsidP="00EB6B04">
      <w:pPr>
        <w:spacing w:after="0" w:line="240" w:lineRule="auto"/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k-SK"/>
        </w:rPr>
      </w:pPr>
    </w:p>
    <w:p w:rsidR="00EB6B04" w:rsidRPr="00EB6B04" w:rsidRDefault="00EB6B04" w:rsidP="00EB6B0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B6B04">
        <w:rPr>
          <w:rFonts w:ascii="Times New Roman" w:eastAsia="Times New Roman" w:hAnsi="Times New Roman"/>
          <w:i/>
          <w:iCs/>
          <w:color w:val="000000"/>
          <w:sz w:val="27"/>
          <w:szCs w:val="27"/>
          <w:lang w:eastAsia="sk-SK"/>
        </w:rPr>
        <w:t>NAJDÔLEŽITEJŠIE ŠKROBOVINY</w:t>
      </w:r>
      <w:r w:rsidRPr="00EB6B04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br/>
      </w:r>
      <w:r w:rsidRPr="00EB6B04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br/>
      </w:r>
      <w:r w:rsidRPr="00EB6B04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sk-SK"/>
        </w:rPr>
        <w:t>Obilniny</w:t>
      </w:r>
      <w:r w:rsidRPr="00EB6B04">
        <w:rPr>
          <w:rFonts w:ascii="Times New Roman" w:eastAsia="Times New Roman" w:hAnsi="Times New Roman"/>
          <w:color w:val="000000"/>
          <w:sz w:val="27"/>
          <w:lang w:eastAsia="sk-SK"/>
        </w:rPr>
        <w:t> </w:t>
      </w:r>
      <w:r w:rsidRPr="00EB6B04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>- predstavujú dôležitý zdroj škrobu, ale aj bielkovín, vitamínov skupiny B, minerálnych látok a vlákniny. Hlavne celozr</w:t>
      </w:r>
      <w:r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>n</w:t>
      </w:r>
      <w:r w:rsidRPr="00EB6B04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>né obilniny sú veľmi hodnotné, pretože práve ony prinášajú do nášho tela vitamíny a vlákninu. Pšenica sa melie na múku. V domácnosti používame hrubú, polohrubú a hladkú pšeničnú múku. Múka je hlavnou surovinou na výrobu chleba, pečiva a cestovín. Zdravá výživa odporúča jesť celozr</w:t>
      </w:r>
      <w:r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>n</w:t>
      </w:r>
      <w:r w:rsidRPr="00EB6B04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>ný alebo tmavý chlieb a pečivo.</w:t>
      </w:r>
      <w:r w:rsidRPr="00EB6B04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br/>
      </w:r>
      <w:r w:rsidRPr="00EB6B04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br/>
      </w:r>
      <w:r w:rsidRPr="00EB6B04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sk-SK"/>
        </w:rPr>
        <w:t>Ryža</w:t>
      </w:r>
      <w:r w:rsidRPr="00EB6B04">
        <w:rPr>
          <w:rFonts w:ascii="Times New Roman" w:eastAsia="Times New Roman" w:hAnsi="Times New Roman"/>
          <w:color w:val="000000"/>
          <w:sz w:val="27"/>
          <w:lang w:eastAsia="sk-SK"/>
        </w:rPr>
        <w:t> </w:t>
      </w:r>
      <w:r w:rsidRPr="00EB6B04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>sa používa hlavne ako príloha k jedlám. Odporúča sa jesť nelúpanú ryžu pre vysoký obsah vitamínov skupiny B a vlákniny, ktoré sa nachádzajú v šupkách.</w:t>
      </w:r>
      <w:r w:rsidRPr="00EB6B04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br/>
      </w:r>
      <w:r w:rsidRPr="00EB6B04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br/>
      </w:r>
      <w:r w:rsidRPr="00EB6B04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sk-SK"/>
        </w:rPr>
        <w:t>Ovos</w:t>
      </w:r>
      <w:r w:rsidRPr="00EB6B04">
        <w:rPr>
          <w:rFonts w:ascii="Times New Roman" w:eastAsia="Times New Roman" w:hAnsi="Times New Roman"/>
          <w:color w:val="000000"/>
          <w:sz w:val="27"/>
          <w:lang w:eastAsia="sk-SK"/>
        </w:rPr>
        <w:t> </w:t>
      </w:r>
      <w:r w:rsidRPr="00EB6B04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>používame vo forme ovsených vločiek.</w:t>
      </w:r>
      <w:r w:rsidRPr="00EB6B04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87"/>
        <w:gridCol w:w="180"/>
        <w:gridCol w:w="2895"/>
      </w:tblGrid>
      <w:tr w:rsidR="00EB6B04" w:rsidRPr="00EB6B04" w:rsidTr="00EB6B04">
        <w:trPr>
          <w:tblCellSpacing w:w="15" w:type="dxa"/>
        </w:trPr>
        <w:tc>
          <w:tcPr>
            <w:tcW w:w="0" w:type="auto"/>
            <w:hideMark/>
          </w:tcPr>
          <w:p w:rsidR="00EB6B04" w:rsidRPr="00EB6B04" w:rsidRDefault="00EB6B04" w:rsidP="00EB6B0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sk-SK"/>
              </w:rPr>
            </w:pPr>
            <w:r w:rsidRPr="00EB6B04">
              <w:rPr>
                <w:rFonts w:ascii="Times New Roman" w:eastAsia="Times New Roman" w:hAnsi="Times New Roman"/>
                <w:b/>
                <w:bCs/>
                <w:i/>
                <w:iCs/>
                <w:sz w:val="27"/>
                <w:szCs w:val="27"/>
                <w:lang w:eastAsia="sk-SK"/>
              </w:rPr>
              <w:t>Zemiaky</w:t>
            </w:r>
            <w:r w:rsidRPr="00EB6B04">
              <w:rPr>
                <w:rFonts w:ascii="Times New Roman" w:eastAsia="Times New Roman" w:hAnsi="Times New Roman"/>
                <w:sz w:val="27"/>
                <w:szCs w:val="27"/>
                <w:lang w:eastAsia="sk-SK"/>
              </w:rPr>
              <w:t> sú našim najbohatším zdrojom škrobu, ale aj zdrojom bielkovín, minerálnych látok a vitamínu C. Pretože v jednom jedle zjeme asi 300 g zemiakov, ich konzumácia je pre naše zdravie veľmi významná a tvoria dôležitú súčasť nášho jedálneho lístka.</w:t>
            </w:r>
          </w:p>
        </w:tc>
        <w:tc>
          <w:tcPr>
            <w:tcW w:w="150" w:type="dxa"/>
            <w:vAlign w:val="center"/>
            <w:hideMark/>
          </w:tcPr>
          <w:p w:rsidR="00EB6B04" w:rsidRPr="00EB6B04" w:rsidRDefault="00EB6B04" w:rsidP="00EB6B0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sk-SK"/>
              </w:rPr>
            </w:pPr>
          </w:p>
        </w:tc>
        <w:tc>
          <w:tcPr>
            <w:tcW w:w="2850" w:type="dxa"/>
            <w:vAlign w:val="center"/>
            <w:hideMark/>
          </w:tcPr>
          <w:p w:rsidR="00EB6B04" w:rsidRPr="00EB6B04" w:rsidRDefault="00EB6B04" w:rsidP="00EB6B0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sk-SK"/>
              </w:rPr>
            </w:pPr>
            <w:r w:rsidRPr="00EB6B04">
              <w:rPr>
                <w:rFonts w:ascii="Times New Roman" w:eastAsia="Times New Roman" w:hAnsi="Times New Roman"/>
                <w:noProof/>
                <w:sz w:val="27"/>
                <w:szCs w:val="27"/>
                <w:lang w:eastAsia="sk-SK"/>
              </w:rPr>
              <w:drawing>
                <wp:inline distT="0" distB="0" distL="0" distR="0">
                  <wp:extent cx="1428750" cy="857250"/>
                  <wp:effectExtent l="19050" t="0" r="0" b="0"/>
                  <wp:docPr id="1" name="Obrázok 1" descr="http://kekule.science.upjs.sk/chemia/mvp_net/organika/Sacharidy/chemia/distanc/zemiak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ekule.science.upjs.sk/chemia/mvp_net/organika/Sacharidy/chemia/distanc/zemiak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B6B04" w:rsidRPr="00EB6B04" w:rsidTr="00EB6B04">
        <w:trPr>
          <w:tblCellSpacing w:w="15" w:type="dxa"/>
        </w:trPr>
        <w:tc>
          <w:tcPr>
            <w:tcW w:w="0" w:type="auto"/>
            <w:vAlign w:val="center"/>
            <w:hideMark/>
          </w:tcPr>
          <w:p w:rsidR="00EB6B04" w:rsidRPr="00EB6B04" w:rsidRDefault="00EB6B04" w:rsidP="00EB6B0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B6B04" w:rsidRPr="00EB6B04" w:rsidRDefault="00EB6B04" w:rsidP="00EB6B0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EB6B04" w:rsidRPr="00EB6B04" w:rsidRDefault="00EB6B04" w:rsidP="00EB6B04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eastAsia="sk-SK"/>
              </w:rPr>
            </w:pPr>
          </w:p>
        </w:tc>
      </w:tr>
    </w:tbl>
    <w:p w:rsidR="00EB6B04" w:rsidRDefault="00EB6B04" w:rsidP="00574BA2">
      <w:pPr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sk-SK"/>
        </w:rPr>
      </w:pPr>
      <w:r w:rsidRPr="00EB6B04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lastRenderedPageBreak/>
        <w:br/>
      </w:r>
      <w:r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ab/>
      </w:r>
      <w:r w:rsidRPr="00EB6B04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>V domácnosti používame aj čistý škrob a to pod názvom MAIZENA</w:t>
      </w:r>
      <w:r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 xml:space="preserve"> </w:t>
      </w:r>
      <w:r w:rsidRPr="00EB6B04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>(kukuričný škrob) a SOLAMYL (zemiakový škrob). Čistý škrob sa používa na výrobu pudingových práškov, ale aj na škrobenie prádla.</w:t>
      </w:r>
    </w:p>
    <w:p w:rsidR="00EB6B04" w:rsidRDefault="00EB6B04" w:rsidP="00574BA2">
      <w:pPr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sk-SK"/>
        </w:rPr>
      </w:pPr>
      <w:r w:rsidRPr="00EB6B04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br/>
      </w:r>
      <w:r w:rsidRPr="00EB6B04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br/>
      </w:r>
      <w:r w:rsidRPr="00EB6B04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sk-SK"/>
        </w:rPr>
        <w:t>Celulóza</w:t>
      </w:r>
      <w:r w:rsidRPr="00EB6B04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> - tvorí súčasť stien v rastlinných bunkách. Tvorí ju lineárny polysacharid, v ňom sú glukózové jednotky viazané v glykozidickej väzbe ß (1- 4). Počet jednotiek je 2000 - 10000 a relatívna molekulová hmotnosť je 1-2x10</w:t>
      </w:r>
      <w:r w:rsidRPr="00EB6B04">
        <w:rPr>
          <w:rFonts w:ascii="Times New Roman" w:eastAsia="Times New Roman" w:hAnsi="Times New Roman"/>
          <w:color w:val="000000"/>
          <w:sz w:val="27"/>
          <w:szCs w:val="27"/>
          <w:vertAlign w:val="superscript"/>
          <w:lang w:eastAsia="sk-SK"/>
        </w:rPr>
        <w:t>6</w:t>
      </w:r>
      <w:r w:rsidRPr="00EB6B04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>. Molekuly celulózy sú vláknité a nerozpustné vo vode. Celulóza je najrozšírenejšou organickou látkou v prírode a je hlavnou živinou pre bylinožravce. Vyskytuje sa aj v strave človeka. Celulóza alebo vláknina do výživy človeka prichádza v ovocí, zelenine a v obilninách. Tráviace enzýmy človeka neobsahujú enzýmy schopné štiepiť tento typ glykozidickej väzby, a preto je celulóza pre človeka nestráviteľná.</w:t>
      </w:r>
      <w:r w:rsidRPr="00EB6B04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br/>
        <w:t>        </w:t>
      </w:r>
    </w:p>
    <w:p w:rsidR="00EB6B04" w:rsidRPr="00EB6B04" w:rsidRDefault="00EB6B04" w:rsidP="00574BA2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ab/>
      </w:r>
      <w:r w:rsidRPr="00EB6B04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>Obrovský význam vlákniny v našej výžive je v tom, že podporuje pohyb (peristaltiku) čriev a vyprázdňovanie čriev. Chráni tak organizmus človeka pred civilizačnými chorobami, ako je rakovina hrubého čreva, cukrovka, arteroskleróza, choroby srdca (lebo znižuje hladinu cholesterolu v krvi). Celulóza sa nevstrebáva a neprináša žiadny energetický zisk. Z toho dôvodu by mala byť naša strava bohatá na ovocie, zeleninu, obilniny a strukoviny.</w:t>
      </w:r>
    </w:p>
    <w:p w:rsidR="00EB6B04" w:rsidRDefault="00EB6B04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10CC5" w:rsidRDefault="00B10CC5" w:rsidP="00B10CC5">
      <w:pPr>
        <w:spacing w:after="0"/>
        <w:jc w:val="both"/>
        <w:rPr>
          <w:rFonts w:ascii="Times New Roman" w:hAnsi="Times New Roman"/>
          <w:sz w:val="27"/>
          <w:szCs w:val="27"/>
          <w:u w:val="single"/>
        </w:rPr>
      </w:pPr>
      <w:r w:rsidRPr="002D5C26">
        <w:rPr>
          <w:rFonts w:ascii="Times New Roman" w:hAnsi="Times New Roman"/>
          <w:b/>
          <w:sz w:val="27"/>
          <w:szCs w:val="27"/>
          <w:u w:val="single"/>
        </w:rPr>
        <w:t>Príprava</w:t>
      </w:r>
      <w:r>
        <w:rPr>
          <w:rFonts w:ascii="Times New Roman" w:hAnsi="Times New Roman"/>
          <w:b/>
          <w:sz w:val="27"/>
          <w:szCs w:val="27"/>
          <w:u w:val="single"/>
        </w:rPr>
        <w:t xml:space="preserve"> k téme med</w:t>
      </w:r>
      <w:r w:rsidRPr="002D5C26">
        <w:rPr>
          <w:rFonts w:ascii="Times New Roman" w:hAnsi="Times New Roman"/>
          <w:sz w:val="27"/>
          <w:szCs w:val="27"/>
          <w:u w:val="single"/>
        </w:rPr>
        <w:t>:</w:t>
      </w:r>
    </w:p>
    <w:p w:rsidR="001D39D7" w:rsidRDefault="001D39D7" w:rsidP="00B10CC5">
      <w:pPr>
        <w:spacing w:after="0"/>
        <w:jc w:val="both"/>
        <w:rPr>
          <w:rFonts w:ascii="Times New Roman" w:hAnsi="Times New Roman"/>
          <w:sz w:val="27"/>
          <w:szCs w:val="27"/>
          <w:u w:val="single"/>
        </w:rPr>
      </w:pPr>
    </w:p>
    <w:p w:rsidR="001D39D7" w:rsidRDefault="001D39D7" w:rsidP="001D39D7">
      <w:pPr>
        <w:spacing w:after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ab/>
      </w:r>
      <w:r w:rsidRPr="001D39D7">
        <w:rPr>
          <w:rFonts w:ascii="Times New Roman" w:hAnsi="Times New Roman"/>
          <w:color w:val="000000"/>
          <w:sz w:val="27"/>
          <w:szCs w:val="27"/>
        </w:rPr>
        <w:t>Med je produktom</w:t>
      </w:r>
      <w:r w:rsidRPr="001D39D7"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r w:rsidRPr="001D39D7">
        <w:rPr>
          <w:rFonts w:ascii="Times New Roman" w:hAnsi="Times New Roman"/>
          <w:b/>
          <w:bCs/>
          <w:color w:val="000000"/>
          <w:sz w:val="27"/>
          <w:szCs w:val="27"/>
        </w:rPr>
        <w:t>včely medonosnej</w:t>
      </w:r>
      <w:r w:rsidRPr="001D39D7">
        <w:rPr>
          <w:rFonts w:ascii="Times New Roman" w:hAnsi="Times New Roman"/>
          <w:color w:val="000000"/>
          <w:sz w:val="27"/>
          <w:szCs w:val="27"/>
        </w:rPr>
        <w:t>, ktorá zbiera na kvetoch nektár, na stromoch medovicu a iné sladké šťavy, ktoré sú súčasťou rastlinných orgánov. Včela obohatí nektár látkami z vlastného tela, pozmení ho vo svojom tráviacom ústrojenstve a uskladní ho</w:t>
      </w:r>
      <w:r w:rsidRPr="001D39D7">
        <w:rPr>
          <w:rStyle w:val="apple-converted-space"/>
          <w:rFonts w:ascii="Times New Roman" w:hAnsi="Times New Roman"/>
          <w:color w:val="000000"/>
          <w:sz w:val="27"/>
          <w:szCs w:val="27"/>
        </w:rPr>
        <w:t> </w:t>
      </w:r>
      <w:r w:rsidRPr="001D39D7">
        <w:rPr>
          <w:rFonts w:ascii="Times New Roman" w:hAnsi="Times New Roman"/>
          <w:sz w:val="27"/>
          <w:szCs w:val="27"/>
        </w:rPr>
        <w:t>v plástoch</w:t>
      </w:r>
      <w:r w:rsidRPr="001D39D7">
        <w:rPr>
          <w:rFonts w:ascii="Times New Roman" w:hAnsi="Times New Roman"/>
          <w:color w:val="000000"/>
          <w:sz w:val="27"/>
          <w:szCs w:val="27"/>
        </w:rPr>
        <w:t xml:space="preserve">, kde med dozrieva. </w:t>
      </w:r>
      <w:bookmarkStart w:id="0" w:name="podstata"/>
    </w:p>
    <w:p w:rsidR="001D39D7" w:rsidRDefault="001D39D7" w:rsidP="001D39D7">
      <w:pPr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ab/>
      </w:r>
      <w:r w:rsidRPr="001D39D7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>Med je viskózna, sladká a lepkavá kvapalina. Chemické zloženie medu závisí od rôznych faktorov a môže kolísať.</w:t>
      </w:r>
      <w:r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 xml:space="preserve"> </w:t>
      </w:r>
    </w:p>
    <w:p w:rsidR="001D39D7" w:rsidRDefault="001D39D7" w:rsidP="001D39D7">
      <w:pPr>
        <w:spacing w:after="0"/>
        <w:jc w:val="both"/>
        <w:rPr>
          <w:rFonts w:ascii="Times New Roman" w:eastAsia="Times New Roman" w:hAnsi="Times New Roman"/>
          <w:bCs/>
          <w:sz w:val="27"/>
          <w:szCs w:val="27"/>
          <w:lang w:eastAsia="sk-SK"/>
        </w:rPr>
      </w:pPr>
      <w:r w:rsidRPr="001D39D7">
        <w:rPr>
          <w:rFonts w:ascii="Times New Roman" w:eastAsia="Times New Roman" w:hAnsi="Times New Roman"/>
          <w:bCs/>
          <w:sz w:val="27"/>
          <w:szCs w:val="27"/>
          <w:lang w:eastAsia="sk-SK"/>
        </w:rPr>
        <w:t>Med obsahuje:</w:t>
      </w:r>
      <w:r>
        <w:rPr>
          <w:rFonts w:ascii="Times New Roman" w:eastAsia="Times New Roman" w:hAnsi="Times New Roman"/>
          <w:bCs/>
          <w:sz w:val="27"/>
          <w:szCs w:val="27"/>
          <w:lang w:eastAsia="sk-SK"/>
        </w:rPr>
        <w:t xml:space="preserve"> </w:t>
      </w:r>
    </w:p>
    <w:p w:rsidR="001D39D7" w:rsidRDefault="001D39D7" w:rsidP="001D39D7">
      <w:pPr>
        <w:spacing w:after="0"/>
        <w:jc w:val="both"/>
        <w:rPr>
          <w:rFonts w:ascii="Times New Roman" w:eastAsia="Times New Roman" w:hAnsi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/>
          <w:bCs/>
          <w:sz w:val="27"/>
          <w:szCs w:val="27"/>
          <w:lang w:eastAsia="sk-SK"/>
        </w:rPr>
        <w:t xml:space="preserve">- </w:t>
      </w:r>
      <w:r w:rsidRPr="001D39D7">
        <w:rPr>
          <w:rFonts w:ascii="Times New Roman" w:eastAsia="Times New Roman" w:hAnsi="Times New Roman"/>
          <w:bCs/>
          <w:sz w:val="27"/>
          <w:szCs w:val="27"/>
          <w:lang w:eastAsia="sk-SK"/>
        </w:rPr>
        <w:t>cukry (</w:t>
      </w:r>
      <w:r w:rsidRPr="001D39D7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>tvoria viac ako 80% medu</w:t>
      </w:r>
      <w:r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>)</w:t>
      </w:r>
      <w:r w:rsidRPr="001D39D7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>, najmä ovocný cukor (fruktóza) a hroznový cukor (glukóza), tieto cukry sú pre nás ľahko a rýchlo stráviteľné a sú výdatným zdrojom energie, sú zastúpené približne v rovnakom pomere, prirodzenou súčasťou medu je aj disacharid sacharóza.</w:t>
      </w:r>
    </w:p>
    <w:p w:rsidR="001D39D7" w:rsidRDefault="001D39D7" w:rsidP="001D3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sk-SK"/>
        </w:rPr>
      </w:pPr>
      <w:r w:rsidRPr="001D39D7">
        <w:rPr>
          <w:rFonts w:ascii="Times New Roman" w:eastAsia="Times New Roman" w:hAnsi="Times New Roman"/>
          <w:bCs/>
          <w:sz w:val="27"/>
          <w:szCs w:val="27"/>
          <w:lang w:eastAsia="sk-SK"/>
        </w:rPr>
        <w:t>- vodu</w:t>
      </w:r>
      <w:r w:rsidRPr="001D39D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sk-SK"/>
        </w:rPr>
        <w:t> </w:t>
      </w:r>
      <w:r w:rsidRPr="001D39D7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>(15 - 20%), množstvo vody ovplyvňuje kvalitu medu. Za dobrý sa považuje ten med, ktorý nemá viac ako 20% vody. Množstvo vody závisí od druhu kvetov, z ktorých med pochádza, od sezóny a včelstva.</w:t>
      </w:r>
    </w:p>
    <w:p w:rsidR="001D39D7" w:rsidRDefault="001D39D7" w:rsidP="001D3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  <w:lang w:eastAsia="sk-SK"/>
        </w:rPr>
      </w:pPr>
      <w:r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lastRenderedPageBreak/>
        <w:t>A ďalšie látky:</w:t>
      </w:r>
    </w:p>
    <w:p w:rsidR="001D39D7" w:rsidRPr="001D39D7" w:rsidRDefault="001D39D7" w:rsidP="001D39D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7"/>
          <w:szCs w:val="27"/>
          <w:lang w:eastAsia="sk-SK"/>
        </w:rPr>
      </w:pPr>
      <w:r w:rsidRPr="001D39D7">
        <w:rPr>
          <w:rFonts w:ascii="Times New Roman" w:eastAsia="Times New Roman" w:hAnsi="Times New Roman"/>
          <w:sz w:val="27"/>
          <w:szCs w:val="27"/>
          <w:lang w:eastAsia="sk-SK"/>
        </w:rPr>
        <w:t xml:space="preserve">- </w:t>
      </w:r>
      <w:r w:rsidRPr="001D39D7">
        <w:rPr>
          <w:rFonts w:ascii="Times New Roman" w:eastAsia="Times New Roman" w:hAnsi="Times New Roman"/>
          <w:bCs/>
          <w:sz w:val="27"/>
          <w:szCs w:val="27"/>
          <w:lang w:eastAsia="sk-SK"/>
        </w:rPr>
        <w:t>enzýmy, proteíny, aminokyseliny, organické kyseliny</w:t>
      </w:r>
      <w:r w:rsidRPr="001D39D7">
        <w:rPr>
          <w:rFonts w:ascii="Times New Roman" w:eastAsia="Times New Roman" w:hAnsi="Times New Roman"/>
          <w:sz w:val="27"/>
          <w:szCs w:val="27"/>
          <w:lang w:eastAsia="sk-SK"/>
        </w:rPr>
        <w:t xml:space="preserve">, </w:t>
      </w:r>
      <w:r w:rsidRPr="001D39D7">
        <w:rPr>
          <w:rFonts w:ascii="Times New Roman" w:eastAsia="Times New Roman" w:hAnsi="Times New Roman"/>
          <w:bCs/>
          <w:sz w:val="27"/>
          <w:szCs w:val="27"/>
          <w:lang w:eastAsia="sk-SK"/>
        </w:rPr>
        <w:t>minerály, éterické oleje, vonné a chuťové látky, farbivá, peľové zrnká (</w:t>
      </w:r>
      <w:r w:rsidRPr="001D39D7">
        <w:rPr>
          <w:rFonts w:ascii="Times New Roman" w:eastAsia="Times New Roman" w:hAnsi="Times New Roman"/>
          <w:sz w:val="27"/>
          <w:szCs w:val="27"/>
          <w:lang w:eastAsia="sk-SK"/>
        </w:rPr>
        <w:t>sú dôležité pre presné určenie pôvodu medu. Do medu ich vnášajú včely).</w:t>
      </w:r>
    </w:p>
    <w:p w:rsidR="001D39D7" w:rsidRPr="001D39D7" w:rsidRDefault="008D3D75" w:rsidP="001D39D7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bookmarkStart w:id="1" w:name="vplyv"/>
      <w:bookmarkEnd w:id="0"/>
      <w:r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ab/>
      </w:r>
      <w:r w:rsidR="001D39D7" w:rsidRPr="001D39D7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>Pre vysoký obsah cukrov (60-70%) je med ideálnym zdrojom energie. V takejto podobe sa cukry môžu vstrebávať priamo do krvi a doplniť tak chýbajúcu energiu vo svaloch</w:t>
      </w:r>
      <w:r w:rsidR="001D39D7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 xml:space="preserve"> </w:t>
      </w:r>
      <w:r w:rsidR="001D39D7" w:rsidRPr="001D39D7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>vyčerpaného a oslabeného organizmu. Med teda predstavuje pre organizmus</w:t>
      </w:r>
      <w:r w:rsidR="001D39D7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 xml:space="preserve"> </w:t>
      </w:r>
      <w:r w:rsidR="001D39D7" w:rsidRPr="001D39D7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> </w:t>
      </w:r>
      <w:r w:rsidR="001D39D7" w:rsidRPr="001D39D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sk-SK"/>
        </w:rPr>
        <w:t>„rýchly zdroj energie“ </w:t>
      </w:r>
      <w:r w:rsidR="001D39D7" w:rsidRPr="001D39D7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>. Odporúča sa nielen ťažko pracujúcim ľuďom, ale aj malým deťom. Keď dostávajú v strave med, dobre priberajú a lepšie odolávajú infekčným chorobám.</w:t>
      </w:r>
      <w:r w:rsidR="001D39D7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 xml:space="preserve"> </w:t>
      </w:r>
      <w:bookmarkStart w:id="2" w:name="vyziva"/>
      <w:bookmarkEnd w:id="1"/>
      <w:r w:rsidR="001D39D7">
        <w:rPr>
          <w:rFonts w:ascii="Times New Roman" w:eastAsia="Times New Roman" w:hAnsi="Times New Roman"/>
          <w:color w:val="000000"/>
          <w:sz w:val="27"/>
          <w:szCs w:val="27"/>
          <w:lang w:eastAsia="sk-SK"/>
        </w:rPr>
        <w:t>B</w:t>
      </w:r>
      <w:r w:rsidR="001D39D7" w:rsidRPr="001D39D7">
        <w:rPr>
          <w:rFonts w:ascii="Times New Roman" w:hAnsi="Times New Roman"/>
          <w:color w:val="000000"/>
          <w:sz w:val="27"/>
          <w:szCs w:val="27"/>
        </w:rPr>
        <w:t>ežne odporučená dávka medu ako potraviny, je 1 polievková lyžica denne pre dospelého človeka nalačno,</w:t>
      </w:r>
      <w:r>
        <w:rPr>
          <w:rFonts w:ascii="Times New Roman" w:hAnsi="Times New Roman"/>
          <w:color w:val="000000"/>
          <w:sz w:val="27"/>
          <w:szCs w:val="27"/>
        </w:rPr>
        <w:t xml:space="preserve"> deti 1 čajová lyžička.</w:t>
      </w:r>
    </w:p>
    <w:bookmarkEnd w:id="2"/>
    <w:p w:rsidR="001D39D7" w:rsidRPr="001D39D7" w:rsidRDefault="008D3D75" w:rsidP="008D3D75">
      <w:pPr>
        <w:pStyle w:val="Normlnywebov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ab/>
      </w:r>
      <w:r w:rsidR="001D39D7" w:rsidRPr="001D39D7">
        <w:rPr>
          <w:color w:val="000000"/>
          <w:sz w:val="27"/>
          <w:szCs w:val="27"/>
        </w:rPr>
        <w:t>Druhy medu: Jednotlivé druhy medu rozlišujeme podľa období a podľa druhov rastlín, čo navzájom spolu aj súvisí. Odlišujú sa najmä svojou farbou, chuťou a tendenciou kryštalizovať.</w:t>
      </w:r>
    </w:p>
    <w:p w:rsidR="001D39D7" w:rsidRDefault="001D39D7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6B04" w:rsidRDefault="00D31616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7A1D63">
        <w:rPr>
          <w:rFonts w:ascii="Times New Roman" w:hAnsi="Times New Roman"/>
          <w:b/>
          <w:sz w:val="28"/>
          <w:szCs w:val="28"/>
          <w:u w:val="single"/>
        </w:rPr>
        <w:t>P</w:t>
      </w:r>
      <w:r>
        <w:rPr>
          <w:rFonts w:ascii="Times New Roman" w:hAnsi="Times New Roman"/>
          <w:b/>
          <w:sz w:val="28"/>
          <w:szCs w:val="28"/>
          <w:u w:val="single"/>
        </w:rPr>
        <w:t>ostup, realizácia</w:t>
      </w:r>
      <w:r w:rsidRPr="007A1D63">
        <w:rPr>
          <w:rFonts w:ascii="Times New Roman" w:hAnsi="Times New Roman"/>
          <w:sz w:val="28"/>
          <w:szCs w:val="28"/>
          <w:u w:val="single"/>
        </w:rPr>
        <w:t>:</w:t>
      </w:r>
    </w:p>
    <w:p w:rsidR="00D41CB7" w:rsidRDefault="00D31616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41CB7">
        <w:rPr>
          <w:rFonts w:ascii="Times New Roman" w:hAnsi="Times New Roman"/>
          <w:color w:val="000000"/>
          <w:sz w:val="28"/>
          <w:szCs w:val="28"/>
        </w:rPr>
        <w:t xml:space="preserve">prípravná fáza: žiaci sa vopred oboznámili s obsahom experimentálnej činnosti, </w:t>
      </w:r>
    </w:p>
    <w:p w:rsidR="0061441D" w:rsidRDefault="00D41CB7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žiaci sa sami rozdelili do skupín, vybrali si </w:t>
      </w:r>
      <w:r w:rsidR="0061441D">
        <w:rPr>
          <w:rFonts w:ascii="Times New Roman" w:hAnsi="Times New Roman"/>
          <w:color w:val="000000"/>
          <w:sz w:val="28"/>
          <w:szCs w:val="28"/>
        </w:rPr>
        <w:t>konkrétne experimenty</w:t>
      </w:r>
    </w:p>
    <w:p w:rsidR="00EB6B04" w:rsidRDefault="0061441D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po naštudovaní pracovných postupov v laboratóriu realizujú experimentélnu činnosť </w:t>
      </w:r>
    </w:p>
    <w:p w:rsidR="0061441D" w:rsidRDefault="00D31616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1441D">
        <w:rPr>
          <w:rFonts w:ascii="Times New Roman" w:hAnsi="Times New Roman"/>
          <w:color w:val="000000"/>
          <w:sz w:val="28"/>
          <w:szCs w:val="28"/>
        </w:rPr>
        <w:t>svoje pozorovania si zaznamenávajú do svojich záznamov.</w:t>
      </w:r>
    </w:p>
    <w:p w:rsidR="00D31616" w:rsidRDefault="0061441D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po zrealizovaní experimentov jednotlivé skupiny prezentujú svoje zistenia ostatným skupinám,  z pozorovaní vyvodzujú závery a zovšeobecnenia    </w:t>
      </w:r>
    </w:p>
    <w:p w:rsidR="00D31616" w:rsidRDefault="00D31616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61441D">
        <w:rPr>
          <w:rFonts w:ascii="Times New Roman" w:hAnsi="Times New Roman"/>
          <w:color w:val="000000"/>
          <w:sz w:val="28"/>
          <w:szCs w:val="28"/>
        </w:rPr>
        <w:t xml:space="preserve">vhodná je aj fotodokumentácia a následné spracovanie do prezentačnej podoby, za účelom doplnenia teoretických informácií o sacharidoch  širšiemu okoliu  t.j. ostatným žiakom školy. </w:t>
      </w:r>
    </w:p>
    <w:p w:rsidR="0061441D" w:rsidRDefault="0061441D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z experimentálnych zistení vypracujeme záznam hárok, resp. prezentáciu.  </w:t>
      </w:r>
    </w:p>
    <w:p w:rsidR="00B10CC5" w:rsidRDefault="00B10CC5" w:rsidP="00574BA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31616" w:rsidRDefault="00D31616" w:rsidP="00574BA2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Zhrnutie:</w:t>
      </w:r>
    </w:p>
    <w:p w:rsidR="00811EC2" w:rsidRDefault="00B37F17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V domácnosti bežne používané p</w:t>
      </w:r>
      <w:r w:rsidRPr="00B37F17">
        <w:rPr>
          <w:rFonts w:ascii="Times New Roman" w:hAnsi="Times New Roman"/>
          <w:color w:val="000000"/>
          <w:sz w:val="28"/>
          <w:szCs w:val="28"/>
        </w:rPr>
        <w:t xml:space="preserve">otraviny </w:t>
      </w:r>
      <w:r>
        <w:rPr>
          <w:rFonts w:ascii="Times New Roman" w:hAnsi="Times New Roman"/>
          <w:color w:val="000000"/>
          <w:sz w:val="28"/>
          <w:szCs w:val="28"/>
        </w:rPr>
        <w:t>obsahujú cukor.</w:t>
      </w:r>
      <w:r w:rsidR="004663AD">
        <w:rPr>
          <w:rFonts w:ascii="Times New Roman" w:hAnsi="Times New Roman"/>
          <w:color w:val="000000"/>
          <w:sz w:val="28"/>
          <w:szCs w:val="28"/>
        </w:rPr>
        <w:t xml:space="preserve"> Žiaci si uvedomujú, že ich existencia je spojená z chémiou. Mali možnosť nahliadnuť do tajov kuchynskej chémie, kde napr. škrob (solamyl, múka, zemiaky) sa používajú do prívarkov a štiav z mäsa alebo na prípravu pudingov. Keď sa granuly škrobu zohrejú vo vode alebo v mlieku, napučia, prasknú a molekuly škrobu sa vylejú do okolitej kvapaliny, čím ju zahustia. </w:t>
      </w:r>
      <w:r w:rsidR="00B10CC5">
        <w:rPr>
          <w:rFonts w:ascii="Times New Roman" w:hAnsi="Times New Roman"/>
          <w:color w:val="000000"/>
          <w:sz w:val="28"/>
          <w:szCs w:val="28"/>
        </w:rPr>
        <w:t>Zistili, že ovocné šťavy obsahujú fruktózu.</w:t>
      </w:r>
      <w:r w:rsidR="00811EC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11EC2" w:rsidRDefault="00811EC2" w:rsidP="00811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 w:rsidRPr="00811EC2">
        <w:rPr>
          <w:rFonts w:ascii="Times New Roman" w:eastAsia="Times New Roman" w:hAnsi="Times New Roman"/>
          <w:color w:val="000000"/>
          <w:sz w:val="27"/>
          <w:szCs w:val="27"/>
        </w:rPr>
        <w:lastRenderedPageBreak/>
        <w:t>Pri pečení koláčov sa často používajú ako suroviny </w:t>
      </w:r>
      <w:r w:rsidRPr="00811EC2">
        <w:rPr>
          <w:rFonts w:ascii="Times New Roman" w:eastAsia="Times New Roman" w:hAnsi="Times New Roman"/>
          <w:bCs/>
          <w:sz w:val="27"/>
          <w:szCs w:val="27"/>
        </w:rPr>
        <w:t>med, voda </w:t>
      </w:r>
      <w:r w:rsidRPr="00811EC2">
        <w:rPr>
          <w:rFonts w:ascii="Times New Roman" w:eastAsia="Times New Roman" w:hAnsi="Times New Roman"/>
          <w:sz w:val="27"/>
          <w:szCs w:val="27"/>
        </w:rPr>
        <w:t>a </w:t>
      </w:r>
      <w:r w:rsidRPr="00811EC2">
        <w:rPr>
          <w:rFonts w:ascii="Times New Roman" w:eastAsia="Times New Roman" w:hAnsi="Times New Roman"/>
          <w:bCs/>
          <w:sz w:val="27"/>
          <w:szCs w:val="27"/>
        </w:rPr>
        <w:t>olej. </w:t>
      </w:r>
      <w:r w:rsidRPr="00811EC2">
        <w:rPr>
          <w:rFonts w:ascii="Times New Roman" w:eastAsia="Times New Roman" w:hAnsi="Times New Roman"/>
          <w:sz w:val="27"/>
          <w:szCs w:val="27"/>
        </w:rPr>
        <w:t>Ak tieto kvapaliny</w:t>
      </w:r>
      <w:r w:rsidRPr="00811EC2">
        <w:rPr>
          <w:rFonts w:ascii="Times New Roman" w:eastAsia="Times New Roman" w:hAnsi="Times New Roman"/>
          <w:bCs/>
          <w:sz w:val="27"/>
          <w:szCs w:val="27"/>
        </w:rPr>
        <w:t> dáme do jednej nádoby, nezmiešajú sa, ale vytvoria sa vrstvy</w:t>
      </w:r>
      <w:r w:rsidRPr="00811EC2">
        <w:rPr>
          <w:rFonts w:ascii="Times New Roman" w:eastAsia="Times New Roman" w:hAnsi="Times New Roman"/>
          <w:sz w:val="27"/>
          <w:szCs w:val="27"/>
        </w:rPr>
        <w:t xml:space="preserve">. Žiaci si uvedomili, aj fyzikálne zákonitosti pri experimentálnej činnosti t.j. </w:t>
      </w:r>
      <w:r w:rsidRPr="00811EC2">
        <w:rPr>
          <w:rFonts w:ascii="Times New Roman" w:eastAsia="Times New Roman" w:hAnsi="Times New Roman"/>
          <w:color w:val="000000"/>
          <w:sz w:val="27"/>
          <w:szCs w:val="27"/>
        </w:rPr>
        <w:t>že kvapaliny v nádobe vytvoria vrstvy, podľa toho, akú majú hustotu. Dolu je kvapalina s najväčšou hustotou a smerom hore sa hustota kvapalín zmenšuje.</w:t>
      </w:r>
    </w:p>
    <w:p w:rsidR="00B02F0F" w:rsidRPr="00811EC2" w:rsidRDefault="00B02F0F" w:rsidP="00811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7"/>
          <w:szCs w:val="27"/>
        </w:rPr>
      </w:pPr>
      <w:r>
        <w:rPr>
          <w:rFonts w:ascii="Times New Roman" w:eastAsia="Times New Roman" w:hAnsi="Times New Roman"/>
          <w:color w:val="000000"/>
          <w:sz w:val="27"/>
          <w:szCs w:val="27"/>
        </w:rPr>
        <w:t xml:space="preserve">Žiaci zistili ohybnosť plástov. </w:t>
      </w:r>
    </w:p>
    <w:p w:rsidR="00811EC2" w:rsidRPr="00811EC2" w:rsidRDefault="00811EC2" w:rsidP="00811E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</w:rPr>
      </w:pPr>
    </w:p>
    <w:p w:rsidR="00811EC2" w:rsidRDefault="004663AD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37F17" w:rsidRDefault="00B10CC5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Žiaci v</w:t>
      </w:r>
      <w:r w:rsidR="004663AD">
        <w:rPr>
          <w:rFonts w:ascii="Times New Roman" w:hAnsi="Times New Roman"/>
          <w:color w:val="000000"/>
          <w:sz w:val="28"/>
          <w:szCs w:val="28"/>
        </w:rPr>
        <w:t>lastnosti rôznych druhov cukr</w:t>
      </w:r>
      <w:r>
        <w:rPr>
          <w:rFonts w:ascii="Times New Roman" w:hAnsi="Times New Roman"/>
          <w:color w:val="000000"/>
          <w:sz w:val="28"/>
          <w:szCs w:val="28"/>
        </w:rPr>
        <w:t>ov</w:t>
      </w:r>
      <w:r w:rsidR="004663A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overili experimentálnou činnosťou. Uvedomili si , že vlastnosti cukrov, medu </w:t>
      </w:r>
      <w:r w:rsidR="004663AD">
        <w:rPr>
          <w:rFonts w:ascii="Times New Roman" w:hAnsi="Times New Roman"/>
          <w:color w:val="000000"/>
          <w:sz w:val="28"/>
          <w:szCs w:val="28"/>
        </w:rPr>
        <w:t>ovplyvňuje ich zloženie.</w:t>
      </w:r>
      <w:r w:rsidR="00811EC2">
        <w:rPr>
          <w:rFonts w:ascii="Times New Roman" w:hAnsi="Times New Roman"/>
          <w:color w:val="000000"/>
          <w:sz w:val="28"/>
          <w:szCs w:val="28"/>
        </w:rPr>
        <w:t xml:space="preserve"> Prepojili teoretické poznatky s praxou, osvojili si manuálne zručnosti pri experimentoch.</w:t>
      </w:r>
    </w:p>
    <w:p w:rsidR="00811EC2" w:rsidRDefault="00811EC2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9F" w:rsidRDefault="00403C9F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9F" w:rsidRDefault="00403C9F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9F" w:rsidRDefault="00403C9F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9F" w:rsidRDefault="00403C9F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9F" w:rsidRDefault="00403C9F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9F" w:rsidRDefault="00403C9F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9F" w:rsidRDefault="00403C9F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9F" w:rsidRDefault="00403C9F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9F" w:rsidRDefault="00403C9F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9F" w:rsidRDefault="00403C9F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9F" w:rsidRDefault="00403C9F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9F" w:rsidRDefault="00403C9F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9F" w:rsidRDefault="00403C9F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9F" w:rsidRDefault="00403C9F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9F" w:rsidRDefault="00403C9F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9F" w:rsidRDefault="00403C9F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9F" w:rsidRDefault="00403C9F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9F" w:rsidRDefault="00403C9F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9F" w:rsidRDefault="00403C9F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9F" w:rsidRDefault="00403C9F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9F" w:rsidRDefault="00403C9F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9F" w:rsidRDefault="00403C9F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9F" w:rsidRDefault="00403C9F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9F" w:rsidRDefault="00403C9F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9F" w:rsidRDefault="00403C9F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9F" w:rsidRDefault="00403C9F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3C9F" w:rsidRDefault="00403C9F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D5C26" w:rsidRDefault="00D31616" w:rsidP="00D31616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>Príloha</w:t>
      </w:r>
      <w:r w:rsidR="009B0461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A</w:t>
      </w: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: </w:t>
      </w:r>
      <w:r w:rsidR="009B0461" w:rsidRPr="009B0461">
        <w:rPr>
          <w:rFonts w:ascii="Times New Roman" w:hAnsi="Times New Roman"/>
          <w:color w:val="000000"/>
          <w:sz w:val="28"/>
          <w:szCs w:val="28"/>
        </w:rPr>
        <w:t>Experimenty k téme cukor</w:t>
      </w:r>
    </w:p>
    <w:p w:rsidR="00D31616" w:rsidRDefault="00D31616" w:rsidP="00D3161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Mriekatabuky"/>
        <w:tblW w:w="0" w:type="auto"/>
        <w:tblInd w:w="250" w:type="dxa"/>
        <w:tblLayout w:type="fixed"/>
        <w:tblLook w:val="04A0"/>
      </w:tblPr>
      <w:tblGrid>
        <w:gridCol w:w="2126"/>
        <w:gridCol w:w="2552"/>
        <w:gridCol w:w="2268"/>
        <w:gridCol w:w="2092"/>
      </w:tblGrid>
      <w:tr w:rsidR="002D5C26" w:rsidTr="000E3E67">
        <w:tc>
          <w:tcPr>
            <w:tcW w:w="9038" w:type="dxa"/>
            <w:gridSpan w:val="4"/>
            <w:shd w:val="clear" w:color="auto" w:fill="C5E0B3" w:themeFill="accent6" w:themeFillTint="66"/>
            <w:vAlign w:val="center"/>
          </w:tcPr>
          <w:p w:rsidR="002D5C26" w:rsidRDefault="009B0461" w:rsidP="009B0461">
            <w:pPr>
              <w:jc w:val="center"/>
              <w:rPr>
                <w:b/>
              </w:rPr>
            </w:pPr>
            <w:r>
              <w:rPr>
                <w:b/>
              </w:rPr>
              <w:t>Záznam z e</w:t>
            </w:r>
            <w:r w:rsidR="002935E9">
              <w:rPr>
                <w:b/>
              </w:rPr>
              <w:t>xperimentáln</w:t>
            </w:r>
            <w:r>
              <w:rPr>
                <w:b/>
              </w:rPr>
              <w:t>ej</w:t>
            </w:r>
            <w:r w:rsidR="002935E9">
              <w:rPr>
                <w:b/>
              </w:rPr>
              <w:t xml:space="preserve"> činnos</w:t>
            </w:r>
            <w:r>
              <w:rPr>
                <w:b/>
              </w:rPr>
              <w:t>ti</w:t>
            </w:r>
          </w:p>
        </w:tc>
      </w:tr>
      <w:tr w:rsidR="002D5C26" w:rsidTr="000E3E67">
        <w:tc>
          <w:tcPr>
            <w:tcW w:w="2126" w:type="dxa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2D5C26" w:rsidRDefault="002D5C26" w:rsidP="002935E9">
            <w:pPr>
              <w:rPr>
                <w:b/>
              </w:rPr>
            </w:pPr>
            <w:r>
              <w:rPr>
                <w:b/>
              </w:rPr>
              <w:t>Téma:</w:t>
            </w:r>
          </w:p>
        </w:tc>
        <w:tc>
          <w:tcPr>
            <w:tcW w:w="6912" w:type="dxa"/>
            <w:gridSpan w:val="3"/>
            <w:tcBorders>
              <w:left w:val="single" w:sz="8" w:space="0" w:color="auto"/>
            </w:tcBorders>
            <w:shd w:val="clear" w:color="auto" w:fill="FFFFFF" w:themeFill="background1"/>
          </w:tcPr>
          <w:p w:rsidR="002D5C26" w:rsidRDefault="002D5C26" w:rsidP="009B0461">
            <w:pPr>
              <w:jc w:val="center"/>
              <w:rPr>
                <w:b/>
              </w:rPr>
            </w:pPr>
          </w:p>
        </w:tc>
      </w:tr>
      <w:tr w:rsidR="002D5C26" w:rsidTr="000E3E67">
        <w:tc>
          <w:tcPr>
            <w:tcW w:w="2126" w:type="dxa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2D5C26" w:rsidRDefault="002D5C26" w:rsidP="002935E9">
            <w:pPr>
              <w:rPr>
                <w:b/>
              </w:rPr>
            </w:pPr>
            <w:r>
              <w:rPr>
                <w:b/>
              </w:rPr>
              <w:t>Meno a priezvisko:</w:t>
            </w:r>
          </w:p>
        </w:tc>
        <w:tc>
          <w:tcPr>
            <w:tcW w:w="6912" w:type="dxa"/>
            <w:gridSpan w:val="3"/>
            <w:tcBorders>
              <w:left w:val="single" w:sz="8" w:space="0" w:color="auto"/>
            </w:tcBorders>
            <w:shd w:val="clear" w:color="auto" w:fill="FFFFFF" w:themeFill="background1"/>
          </w:tcPr>
          <w:p w:rsidR="002D5C26" w:rsidRDefault="002D5C26" w:rsidP="009B0461">
            <w:pPr>
              <w:jc w:val="center"/>
              <w:rPr>
                <w:b/>
              </w:rPr>
            </w:pPr>
          </w:p>
        </w:tc>
      </w:tr>
      <w:tr w:rsidR="006E19C4" w:rsidTr="000E3E67">
        <w:tc>
          <w:tcPr>
            <w:tcW w:w="2126" w:type="dxa"/>
            <w:tcBorders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:rsidR="002D5C26" w:rsidRDefault="002D5C26" w:rsidP="002935E9">
            <w:pPr>
              <w:rPr>
                <w:b/>
              </w:rPr>
            </w:pPr>
            <w:r>
              <w:rPr>
                <w:b/>
              </w:rPr>
              <w:t>Trieda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2D5C26" w:rsidRDefault="002D5C26" w:rsidP="009B046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shd w:val="clear" w:color="auto" w:fill="C5E0B3" w:themeFill="accent6" w:themeFillTint="66"/>
            <w:vAlign w:val="center"/>
          </w:tcPr>
          <w:p w:rsidR="002D5C26" w:rsidRDefault="002D5C26" w:rsidP="002935E9">
            <w:pPr>
              <w:rPr>
                <w:b/>
              </w:rPr>
            </w:pPr>
            <w:r>
              <w:rPr>
                <w:b/>
              </w:rPr>
              <w:t>Dátum:</w:t>
            </w:r>
          </w:p>
        </w:tc>
        <w:tc>
          <w:tcPr>
            <w:tcW w:w="2092" w:type="dxa"/>
            <w:tcBorders>
              <w:left w:val="single" w:sz="8" w:space="0" w:color="auto"/>
            </w:tcBorders>
          </w:tcPr>
          <w:p w:rsidR="002D5C26" w:rsidRDefault="002D5C26" w:rsidP="009B0461">
            <w:pPr>
              <w:jc w:val="center"/>
              <w:rPr>
                <w:b/>
              </w:rPr>
            </w:pPr>
          </w:p>
        </w:tc>
      </w:tr>
      <w:tr w:rsidR="002D5C26" w:rsidTr="002935E9">
        <w:tc>
          <w:tcPr>
            <w:tcW w:w="9038" w:type="dxa"/>
            <w:gridSpan w:val="4"/>
            <w:vAlign w:val="center"/>
          </w:tcPr>
          <w:p w:rsidR="002D5C26" w:rsidRDefault="002D5C26" w:rsidP="002935E9">
            <w:pPr>
              <w:rPr>
                <w:b/>
              </w:rPr>
            </w:pPr>
          </w:p>
          <w:p w:rsidR="002D5C26" w:rsidRDefault="002D5C26" w:rsidP="002935E9">
            <w:pPr>
              <w:rPr>
                <w:b/>
              </w:rPr>
            </w:pPr>
            <w:r>
              <w:rPr>
                <w:b/>
              </w:rPr>
              <w:t xml:space="preserve">Úloha: </w:t>
            </w:r>
          </w:p>
          <w:p w:rsidR="002D5C26" w:rsidRPr="002D5C26" w:rsidRDefault="002D5C26" w:rsidP="002935E9">
            <w:pPr>
              <w:spacing w:after="0"/>
              <w:ind w:left="708"/>
              <w:rPr>
                <w:b/>
                <w:sz w:val="24"/>
                <w:szCs w:val="24"/>
              </w:rPr>
            </w:pPr>
            <w:r w:rsidRPr="002D5C26">
              <w:rPr>
                <w:b/>
                <w:sz w:val="24"/>
                <w:szCs w:val="24"/>
              </w:rPr>
              <w:t>Dokáž prítomnosť cukru  v potravinách, ktoré konzumuješ.</w:t>
            </w:r>
          </w:p>
          <w:p w:rsidR="002D5C26" w:rsidRPr="002D5C26" w:rsidRDefault="002D5C26" w:rsidP="002935E9">
            <w:pPr>
              <w:spacing w:after="0"/>
              <w:ind w:left="708"/>
              <w:rPr>
                <w:b/>
                <w:sz w:val="24"/>
                <w:szCs w:val="24"/>
              </w:rPr>
            </w:pPr>
            <w:r w:rsidRPr="002D5C26">
              <w:rPr>
                <w:b/>
                <w:sz w:val="24"/>
                <w:szCs w:val="24"/>
              </w:rPr>
              <w:t xml:space="preserve">Over a porovnaj </w:t>
            </w:r>
            <w:r>
              <w:rPr>
                <w:b/>
                <w:sz w:val="24"/>
                <w:szCs w:val="24"/>
              </w:rPr>
              <w:t xml:space="preserve">zloženie a </w:t>
            </w:r>
            <w:r w:rsidRPr="002D5C26">
              <w:rPr>
                <w:b/>
                <w:sz w:val="24"/>
                <w:szCs w:val="24"/>
              </w:rPr>
              <w:t>vlastnosti cukru  v konzumujúcich potravinách.</w:t>
            </w:r>
          </w:p>
          <w:p w:rsidR="006E19C4" w:rsidRDefault="002935E9" w:rsidP="002935E9">
            <w:pPr>
              <w:ind w:left="567"/>
            </w:pPr>
            <w:r>
              <w:t xml:space="preserve"> </w:t>
            </w:r>
          </w:p>
          <w:p w:rsidR="002D5C26" w:rsidRPr="006E19C4" w:rsidRDefault="002935E9" w:rsidP="006E19C4">
            <w:pPr>
              <w:ind w:left="0"/>
              <w:rPr>
                <w:b/>
                <w:color w:val="538135" w:themeColor="accent6" w:themeShade="BF"/>
              </w:rPr>
            </w:pPr>
            <w:r w:rsidRPr="006E19C4">
              <w:rPr>
                <w:b/>
                <w:color w:val="538135" w:themeColor="accent6" w:themeShade="BF"/>
              </w:rPr>
              <w:t>Experiment 1:</w:t>
            </w:r>
            <w:r w:rsidR="00DD61FA">
              <w:rPr>
                <w:b/>
                <w:color w:val="538135" w:themeColor="accent6" w:themeShade="BF"/>
              </w:rPr>
              <w:t xml:space="preserve"> Zloženie sacharidov</w:t>
            </w:r>
          </w:p>
          <w:p w:rsidR="002D5C26" w:rsidRDefault="002D5C26" w:rsidP="002935E9">
            <w:r w:rsidRPr="00AD7E3A">
              <w:rPr>
                <w:b/>
                <w:u w:val="single"/>
              </w:rPr>
              <w:t>Pomôcky:</w:t>
            </w:r>
            <w:r>
              <w:t xml:space="preserve"> </w:t>
            </w:r>
            <w:r w:rsidR="00F764BB">
              <w:t>3 skúmavky, stojan na skúmavky, držiak , lyžička, kahan,</w:t>
            </w:r>
          </w:p>
          <w:p w:rsidR="002D5C26" w:rsidRPr="00F764BB" w:rsidRDefault="002D5C26" w:rsidP="002935E9">
            <w:pPr>
              <w:rPr>
                <w:u w:val="single"/>
              </w:rPr>
            </w:pPr>
            <w:r w:rsidRPr="00AD7E3A">
              <w:rPr>
                <w:b/>
                <w:u w:val="single"/>
              </w:rPr>
              <w:t>Chemikálie:</w:t>
            </w:r>
            <w:r w:rsidR="00F764BB">
              <w:rPr>
                <w:b/>
                <w:u w:val="single"/>
              </w:rPr>
              <w:t xml:space="preserve"> </w:t>
            </w:r>
            <w:r w:rsidR="00F764BB" w:rsidRPr="00F764BB">
              <w:t>sacharóza</w:t>
            </w:r>
            <w:r w:rsidR="00F764BB">
              <w:t xml:space="preserve"> (cukor), škrob, celulóza (vata)</w:t>
            </w:r>
          </w:p>
          <w:p w:rsidR="002D5C26" w:rsidRDefault="002D5C26" w:rsidP="002935E9">
            <w:pPr>
              <w:rPr>
                <w:b/>
                <w:u w:val="single"/>
              </w:rPr>
            </w:pPr>
            <w:r w:rsidRPr="00AD7E3A">
              <w:rPr>
                <w:b/>
                <w:u w:val="single"/>
              </w:rPr>
              <w:t>Postup:</w:t>
            </w:r>
            <w:r>
              <w:rPr>
                <w:b/>
                <w:u w:val="single"/>
              </w:rPr>
              <w:t xml:space="preserve"> </w:t>
            </w:r>
          </w:p>
          <w:p w:rsidR="002D5C26" w:rsidRDefault="00F764BB" w:rsidP="002935E9">
            <w:pPr>
              <w:pStyle w:val="Odsekzoznamu"/>
              <w:numPr>
                <w:ilvl w:val="0"/>
                <w:numId w:val="9"/>
              </w:numPr>
            </w:pPr>
            <w:r w:rsidRPr="00F764BB">
              <w:t>do skúmavky nasypeme 2 lyžičky sacharózy</w:t>
            </w:r>
            <w:r>
              <w:t xml:space="preserve"> a opatrne zahrievame nad kahanom</w:t>
            </w:r>
          </w:p>
          <w:p w:rsidR="00F764BB" w:rsidRDefault="00F764BB" w:rsidP="002935E9">
            <w:pPr>
              <w:pStyle w:val="Odsekzoznamu"/>
              <w:numPr>
                <w:ilvl w:val="0"/>
                <w:numId w:val="9"/>
              </w:numPr>
            </w:pPr>
            <w:r>
              <w:t>pozorujeme správanie sa cukru a stenu skúmavky</w:t>
            </w:r>
          </w:p>
          <w:p w:rsidR="00F764BB" w:rsidRDefault="00F764BB" w:rsidP="002935E9">
            <w:pPr>
              <w:pStyle w:val="Odsekzoznamu"/>
              <w:numPr>
                <w:ilvl w:val="0"/>
                <w:numId w:val="9"/>
              </w:numPr>
            </w:pPr>
            <w:r>
              <w:t xml:space="preserve">to isté zopakujeme aj so škrobom a s celulózou </w:t>
            </w:r>
          </w:p>
          <w:p w:rsidR="00DD61FA" w:rsidRPr="000B05FB" w:rsidRDefault="00DD61FA" w:rsidP="00DD61FA">
            <w:pPr>
              <w:ind w:left="0"/>
              <w:jc w:val="center"/>
              <w:rPr>
                <w:b/>
                <w:color w:val="FF0000"/>
                <w:szCs w:val="24"/>
              </w:rPr>
            </w:pPr>
            <w:r w:rsidRPr="000B05FB">
              <w:rPr>
                <w:b/>
                <w:color w:val="FF0000"/>
                <w:szCs w:val="24"/>
              </w:rPr>
              <w:t xml:space="preserve">Pri zapaľovaní </w:t>
            </w:r>
            <w:r>
              <w:rPr>
                <w:b/>
                <w:color w:val="FF0000"/>
                <w:szCs w:val="24"/>
              </w:rPr>
              <w:t xml:space="preserve">kahana, zahrievaní skúmavky nad kahanom </w:t>
            </w:r>
            <w:r w:rsidRPr="000B05FB">
              <w:rPr>
                <w:b/>
                <w:color w:val="FF0000"/>
                <w:szCs w:val="24"/>
              </w:rPr>
              <w:t xml:space="preserve">pracuj opatrne, aby si sa nepopálil. </w:t>
            </w:r>
            <w:r>
              <w:rPr>
                <w:b/>
                <w:color w:val="FF0000"/>
                <w:szCs w:val="24"/>
              </w:rPr>
              <w:t>!!!</w:t>
            </w:r>
          </w:p>
          <w:p w:rsidR="002D5C26" w:rsidRDefault="002D5C26" w:rsidP="002935E9">
            <w:pPr>
              <w:rPr>
                <w:b/>
                <w:u w:val="single"/>
              </w:rPr>
            </w:pPr>
            <w:r w:rsidRPr="001B09A4">
              <w:rPr>
                <w:b/>
                <w:u w:val="single"/>
              </w:rPr>
              <w:t>Pozorovanie</w:t>
            </w:r>
            <w:r>
              <w:rPr>
                <w:b/>
                <w:u w:val="single"/>
              </w:rPr>
              <w:t xml:space="preserve"> a výsledky</w:t>
            </w:r>
            <w:r w:rsidRPr="001B09A4">
              <w:rPr>
                <w:b/>
                <w:u w:val="single"/>
              </w:rPr>
              <w:t>:</w:t>
            </w:r>
          </w:p>
          <w:tbl>
            <w:tblPr>
              <w:tblStyle w:val="Mriekatabuky"/>
              <w:tblW w:w="0" w:type="auto"/>
              <w:tblInd w:w="34" w:type="dxa"/>
              <w:tblLayout w:type="fixed"/>
              <w:tblLook w:val="04A0"/>
            </w:tblPr>
            <w:tblGrid>
              <w:gridCol w:w="283"/>
              <w:gridCol w:w="2127"/>
              <w:gridCol w:w="1559"/>
              <w:gridCol w:w="1559"/>
              <w:gridCol w:w="2837"/>
            </w:tblGrid>
            <w:tr w:rsidR="003A2E86" w:rsidTr="006E19C4">
              <w:trPr>
                <w:gridBefore w:val="1"/>
                <w:wBefore w:w="283" w:type="dxa"/>
                <w:trHeight w:val="393"/>
              </w:trPr>
              <w:tc>
                <w:tcPr>
                  <w:tcW w:w="2127" w:type="dxa"/>
                  <w:vMerge w:val="restart"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3A2E86" w:rsidRDefault="003A2E86" w:rsidP="002935E9">
                  <w:pPr>
                    <w:rPr>
                      <w:b/>
                    </w:rPr>
                  </w:pPr>
                </w:p>
              </w:tc>
              <w:tc>
                <w:tcPr>
                  <w:tcW w:w="311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5E0B3" w:themeFill="accent6" w:themeFillTint="66"/>
                </w:tcPr>
                <w:p w:rsidR="003A2E86" w:rsidRPr="009B1C47" w:rsidRDefault="003A2E86" w:rsidP="002935E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         farba</w:t>
                  </w:r>
                </w:p>
              </w:tc>
              <w:tc>
                <w:tcPr>
                  <w:tcW w:w="28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A2E86" w:rsidRPr="009B1C47" w:rsidRDefault="003A2E86" w:rsidP="002935E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Steny skúmavky</w:t>
                  </w:r>
                </w:p>
              </w:tc>
            </w:tr>
            <w:tr w:rsidR="003A2E86" w:rsidTr="006E19C4">
              <w:trPr>
                <w:gridBefore w:val="1"/>
                <w:wBefore w:w="283" w:type="dxa"/>
                <w:trHeight w:val="393"/>
              </w:trPr>
              <w:tc>
                <w:tcPr>
                  <w:tcW w:w="2127" w:type="dxa"/>
                  <w:vMerge/>
                  <w:tcBorders>
                    <w:top w:val="nil"/>
                    <w:left w:val="nil"/>
                    <w:right w:val="single" w:sz="12" w:space="0" w:color="auto"/>
                  </w:tcBorders>
                </w:tcPr>
                <w:p w:rsidR="003A2E86" w:rsidRDefault="003A2E86" w:rsidP="002935E9">
                  <w:pPr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A2E86" w:rsidRDefault="003A2E86" w:rsidP="002935E9">
                  <w:pPr>
                    <w:ind w:left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Pred zahrievaním</w:t>
                  </w: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5E0B3" w:themeFill="accent6" w:themeFillTint="66"/>
                  <w:vAlign w:val="center"/>
                </w:tcPr>
                <w:p w:rsidR="003A2E86" w:rsidRDefault="003A2E86" w:rsidP="002935E9">
                  <w:pPr>
                    <w:ind w:left="162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Po zahrievaní</w:t>
                  </w:r>
                </w:p>
              </w:tc>
              <w:tc>
                <w:tcPr>
                  <w:tcW w:w="283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C5E0B3" w:themeFill="accent6" w:themeFillTint="66"/>
                </w:tcPr>
                <w:p w:rsidR="003A2E86" w:rsidRPr="009B1C47" w:rsidRDefault="003A2E86" w:rsidP="002935E9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3A2E86" w:rsidTr="003A2E86">
              <w:trPr>
                <w:trHeight w:val="393"/>
              </w:trPr>
              <w:tc>
                <w:tcPr>
                  <w:tcW w:w="2410" w:type="dxa"/>
                  <w:gridSpan w:val="2"/>
                  <w:tcBorders>
                    <w:top w:val="single" w:sz="12" w:space="0" w:color="auto"/>
                    <w:left w:val="single" w:sz="12" w:space="0" w:color="auto"/>
                    <w:right w:val="single" w:sz="12" w:space="0" w:color="auto"/>
                  </w:tcBorders>
                </w:tcPr>
                <w:p w:rsidR="003A2E86" w:rsidRPr="009B1C47" w:rsidRDefault="003A2E86" w:rsidP="002935E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Sacharóza(cukor)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A2E86" w:rsidRDefault="003A2E86" w:rsidP="002935E9">
                  <w:pPr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A2E86" w:rsidRDefault="003A2E86" w:rsidP="002935E9">
                  <w:pPr>
                    <w:rPr>
                      <w:b/>
                    </w:rPr>
                  </w:pPr>
                </w:p>
              </w:tc>
              <w:tc>
                <w:tcPr>
                  <w:tcW w:w="28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A2E86" w:rsidRDefault="003A2E86" w:rsidP="002935E9">
                  <w:pPr>
                    <w:rPr>
                      <w:b/>
                    </w:rPr>
                  </w:pPr>
                </w:p>
              </w:tc>
            </w:tr>
            <w:tr w:rsidR="003A2E86" w:rsidTr="003A2E86">
              <w:trPr>
                <w:trHeight w:val="393"/>
              </w:trPr>
              <w:tc>
                <w:tcPr>
                  <w:tcW w:w="2410" w:type="dxa"/>
                  <w:gridSpan w:val="2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A2E86" w:rsidRPr="009B1C47" w:rsidRDefault="003A2E86" w:rsidP="002935E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škrob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A2E86" w:rsidRDefault="003A2E86" w:rsidP="002935E9">
                  <w:pPr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A2E86" w:rsidRDefault="003A2E86" w:rsidP="002935E9">
                  <w:pPr>
                    <w:rPr>
                      <w:b/>
                    </w:rPr>
                  </w:pPr>
                </w:p>
              </w:tc>
              <w:tc>
                <w:tcPr>
                  <w:tcW w:w="2837" w:type="dxa"/>
                  <w:tcBorders>
                    <w:left w:val="single" w:sz="12" w:space="0" w:color="auto"/>
                    <w:right w:val="single" w:sz="12" w:space="0" w:color="auto"/>
                  </w:tcBorders>
                </w:tcPr>
                <w:p w:rsidR="003A2E86" w:rsidRDefault="003A2E86" w:rsidP="002935E9">
                  <w:pPr>
                    <w:rPr>
                      <w:b/>
                    </w:rPr>
                  </w:pPr>
                </w:p>
              </w:tc>
            </w:tr>
            <w:tr w:rsidR="003A2E86" w:rsidTr="003A2E86">
              <w:trPr>
                <w:trHeight w:val="393"/>
              </w:trPr>
              <w:tc>
                <w:tcPr>
                  <w:tcW w:w="2410" w:type="dxa"/>
                  <w:gridSpan w:val="2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A2E86" w:rsidRDefault="003A2E86" w:rsidP="002935E9">
                  <w:pPr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celulóza</w:t>
                  </w: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A2E86" w:rsidRDefault="003A2E86" w:rsidP="002935E9">
                  <w:pPr>
                    <w:rPr>
                      <w:b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A2E86" w:rsidRDefault="003A2E86" w:rsidP="002935E9">
                  <w:pPr>
                    <w:rPr>
                      <w:b/>
                    </w:rPr>
                  </w:pPr>
                </w:p>
              </w:tc>
              <w:tc>
                <w:tcPr>
                  <w:tcW w:w="2837" w:type="dxa"/>
                  <w:tcBorders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3A2E86" w:rsidRDefault="003A2E86" w:rsidP="002935E9">
                  <w:pPr>
                    <w:rPr>
                      <w:b/>
                    </w:rPr>
                  </w:pPr>
                </w:p>
              </w:tc>
            </w:tr>
          </w:tbl>
          <w:p w:rsidR="002D5C26" w:rsidRPr="009B1C47" w:rsidRDefault="002D5C26" w:rsidP="002935E9">
            <w:pPr>
              <w:rPr>
                <w:b/>
                <w:u w:val="single"/>
              </w:rPr>
            </w:pPr>
            <w:r w:rsidRPr="009B1C47">
              <w:rPr>
                <w:b/>
                <w:u w:val="single"/>
              </w:rPr>
              <w:t>Záver:</w:t>
            </w:r>
          </w:p>
          <w:p w:rsidR="002D5C26" w:rsidRDefault="002D5C26" w:rsidP="002935E9">
            <w:r>
              <w:t>1. Ktoré zovšeobecnenia o vlastnostiach</w:t>
            </w:r>
            <w:r w:rsidR="00E83245">
              <w:t xml:space="preserve"> sacharidov </w:t>
            </w:r>
            <w:r>
              <w:t xml:space="preserve"> by si mohol na základe výsledkov experimentu </w:t>
            </w:r>
            <w:r w:rsidR="00E83245">
              <w:t xml:space="preserve"> </w:t>
            </w:r>
            <w:r>
              <w:t xml:space="preserve">urobiť, ak </w:t>
            </w:r>
            <w:r w:rsidR="00E83245">
              <w:t xml:space="preserve">sacharidy </w:t>
            </w:r>
            <w:r>
              <w:t xml:space="preserve">budeme považovať za typických predstaviteľov </w:t>
            </w:r>
            <w:r w:rsidR="00E83245">
              <w:t xml:space="preserve">všetkých organických </w:t>
            </w:r>
            <w:r>
              <w:t>látok?</w:t>
            </w:r>
          </w:p>
          <w:p w:rsidR="002D5C26" w:rsidRPr="000B28D6" w:rsidRDefault="002D5C26" w:rsidP="002935E9">
            <w:pPr>
              <w:rPr>
                <w:b/>
                <w:u w:val="single"/>
              </w:rPr>
            </w:pPr>
            <w:r w:rsidRPr="000B28D6">
              <w:rPr>
                <w:b/>
                <w:u w:val="single"/>
              </w:rPr>
              <w:lastRenderedPageBreak/>
              <w:t>Doplňujúce</w:t>
            </w:r>
            <w:r w:rsidR="00E83245">
              <w:rPr>
                <w:b/>
                <w:u w:val="single"/>
              </w:rPr>
              <w:t xml:space="preserve"> overenie </w:t>
            </w:r>
            <w:r w:rsidRPr="000B28D6">
              <w:rPr>
                <w:b/>
                <w:u w:val="single"/>
              </w:rPr>
              <w:t xml:space="preserve"> úlohy:</w:t>
            </w:r>
          </w:p>
          <w:p w:rsidR="00E83245" w:rsidRPr="00B3652F" w:rsidRDefault="00E83245" w:rsidP="002935E9">
            <w:pPr>
              <w:rPr>
                <w:rFonts w:cs="Arial"/>
                <w:color w:val="000000"/>
                <w:shd w:val="clear" w:color="auto" w:fill="FFFFFF"/>
              </w:rPr>
            </w:pPr>
            <w:r w:rsidRPr="005D243B">
              <w:rPr>
                <w:rFonts w:cs="Arial"/>
                <w:b/>
              </w:rPr>
              <w:t>A.</w:t>
            </w:r>
            <w:r>
              <w:rPr>
                <w:rFonts w:cs="Arial"/>
              </w:rPr>
              <w:t xml:space="preserve"> </w:t>
            </w:r>
            <w:r w:rsidRPr="00B3652F">
              <w:rPr>
                <w:rFonts w:cs="Arial"/>
              </w:rPr>
              <w:t xml:space="preserve">V skúmavkách silne zahrejte cukor, múku. </w:t>
            </w:r>
          </w:p>
          <w:p w:rsidR="00E83245" w:rsidRPr="00B3652F" w:rsidRDefault="00926418" w:rsidP="002935E9">
            <w:pPr>
              <w:rPr>
                <w:rFonts w:cs="Arial"/>
              </w:rPr>
            </w:pPr>
            <w:r>
              <w:rPr>
                <w:rFonts w:cs="Arial"/>
                <w:noProof/>
                <w:lang w:eastAsia="sk-SK"/>
              </w:rPr>
              <w:pict>
                <v:roundrect id="_x0000_s1029" style="position:absolute;left:0;text-align:left;margin-left:15.5pt;margin-top:5.25pt;width:393.75pt;height:78pt;z-index:251661312" arcsize="10923f" fillcolor="white [3201]" strokecolor="#a8d08d [1945]" strokeweight="2.5pt">
                  <v:shadow color="#868686"/>
                </v:roundrect>
              </w:pict>
            </w:r>
          </w:p>
          <w:p w:rsidR="00E83245" w:rsidRPr="00B3652F" w:rsidRDefault="00E83245" w:rsidP="002935E9">
            <w:pPr>
              <w:rPr>
                <w:rFonts w:cs="Arial"/>
              </w:rPr>
            </w:pPr>
          </w:p>
          <w:p w:rsidR="00E83245" w:rsidRPr="00B3652F" w:rsidRDefault="00E83245" w:rsidP="002935E9">
            <w:pPr>
              <w:rPr>
                <w:rFonts w:cs="Arial"/>
              </w:rPr>
            </w:pPr>
          </w:p>
          <w:p w:rsidR="00E83245" w:rsidRDefault="00E83245" w:rsidP="002935E9">
            <w:pPr>
              <w:rPr>
                <w:rFonts w:cs="Arial"/>
              </w:rPr>
            </w:pPr>
          </w:p>
          <w:p w:rsidR="00E83245" w:rsidRPr="00B3652F" w:rsidRDefault="00E83245" w:rsidP="002935E9">
            <w:pPr>
              <w:rPr>
                <w:rFonts w:cs="Arial"/>
                <w:color w:val="000000"/>
                <w:shd w:val="clear" w:color="auto" w:fill="FFFFFF"/>
              </w:rPr>
            </w:pPr>
            <w:r w:rsidRPr="00B3652F">
              <w:rPr>
                <w:rFonts w:cs="Arial"/>
                <w:b/>
              </w:rPr>
              <w:t>B.</w:t>
            </w:r>
            <w:r w:rsidRPr="00B3652F">
              <w:rPr>
                <w:rFonts w:cs="Arial"/>
              </w:rPr>
              <w:t xml:space="preserve"> </w:t>
            </w:r>
            <w:r w:rsidRPr="00B3652F">
              <w:rPr>
                <w:rFonts w:cs="Arial"/>
                <w:color w:val="000000"/>
                <w:shd w:val="clear" w:color="auto" w:fill="FFFFFF"/>
              </w:rPr>
              <w:t xml:space="preserve">Do chemických klieští uchopíme porcelánový črep a vložíme ho do plamene sviečky. </w:t>
            </w:r>
          </w:p>
          <w:p w:rsidR="00E83245" w:rsidRPr="00B3652F" w:rsidRDefault="00926418" w:rsidP="002935E9">
            <w:pPr>
              <w:rPr>
                <w:rFonts w:cs="Arial"/>
              </w:rPr>
            </w:pPr>
            <w:r>
              <w:rPr>
                <w:rFonts w:cs="Arial"/>
                <w:noProof/>
                <w:lang w:eastAsia="sk-SK"/>
              </w:rPr>
              <w:pict>
                <v:roundrect id="_x0000_s1030" style="position:absolute;left:0;text-align:left;margin-left:15.5pt;margin-top:.1pt;width:402.15pt;height:81pt;z-index:251662336" arcsize="10923f" fillcolor="white [3201]" strokecolor="#a8d08d [1945]" strokeweight="2.5pt">
                  <v:shadow color="#868686"/>
                </v:roundrect>
              </w:pict>
            </w:r>
          </w:p>
          <w:p w:rsidR="00E83245" w:rsidRPr="00273580" w:rsidRDefault="00E83245" w:rsidP="002935E9">
            <w:pPr>
              <w:rPr>
                <w:rFonts w:ascii="Comic Sans MS" w:hAnsi="Comic Sans MS"/>
              </w:rPr>
            </w:pPr>
          </w:p>
          <w:p w:rsidR="00E83245" w:rsidRPr="00273580" w:rsidRDefault="00E83245" w:rsidP="002935E9">
            <w:pPr>
              <w:rPr>
                <w:rFonts w:ascii="Comic Sans MS" w:hAnsi="Comic Sans MS"/>
              </w:rPr>
            </w:pPr>
          </w:p>
          <w:p w:rsidR="00E83245" w:rsidRPr="00273580" w:rsidRDefault="00E83245" w:rsidP="002935E9">
            <w:pPr>
              <w:rPr>
                <w:rFonts w:ascii="Comic Sans MS" w:hAnsi="Comic Sans MS"/>
              </w:rPr>
            </w:pPr>
          </w:p>
          <w:p w:rsidR="00E83245" w:rsidRDefault="00E83245" w:rsidP="002935E9">
            <w:pPr>
              <w:rPr>
                <w:rFonts w:cs="Arial"/>
                <w:szCs w:val="24"/>
              </w:rPr>
            </w:pPr>
            <w:r>
              <w:t xml:space="preserve"> P</w:t>
            </w:r>
            <w:r w:rsidRPr="0024618B">
              <w:rPr>
                <w:rFonts w:cs="Arial"/>
              </w:rPr>
              <w:t xml:space="preserve">okusmi sme dokázali, že </w:t>
            </w:r>
            <w:r w:rsidRPr="0024618B">
              <w:rPr>
                <w:rFonts w:cs="Arial"/>
                <w:szCs w:val="24"/>
              </w:rPr>
              <w:t xml:space="preserve">organické látky použité pri pokuse naozaj obsahujú ................. </w:t>
            </w:r>
            <w:r w:rsidRPr="00A332CF">
              <w:rPr>
                <w:rFonts w:cs="Arial"/>
                <w:szCs w:val="24"/>
              </w:rPr>
              <w:t>Ďalej sme dokázali, že pri vyššej teplote organické látky........................ (napíš vlastnosť).</w:t>
            </w:r>
          </w:p>
          <w:p w:rsidR="006E19C4" w:rsidRPr="006E19C4" w:rsidRDefault="006E19C4" w:rsidP="006E19C4">
            <w:pPr>
              <w:ind w:left="0"/>
              <w:rPr>
                <w:b/>
                <w:color w:val="538135" w:themeColor="accent6" w:themeShade="BF"/>
              </w:rPr>
            </w:pPr>
            <w:r w:rsidRPr="006E19C4">
              <w:rPr>
                <w:b/>
                <w:color w:val="538135" w:themeColor="accent6" w:themeShade="BF"/>
              </w:rPr>
              <w:t xml:space="preserve">Experiment </w:t>
            </w:r>
            <w:r>
              <w:rPr>
                <w:b/>
                <w:color w:val="538135" w:themeColor="accent6" w:themeShade="BF"/>
              </w:rPr>
              <w:t>2</w:t>
            </w:r>
            <w:r w:rsidRPr="006E19C4">
              <w:rPr>
                <w:b/>
                <w:color w:val="538135" w:themeColor="accent6" w:themeShade="BF"/>
              </w:rPr>
              <w:t>:</w:t>
            </w:r>
            <w:r w:rsidR="00DD61FA">
              <w:rPr>
                <w:b/>
                <w:color w:val="538135" w:themeColor="accent6" w:themeShade="BF"/>
              </w:rPr>
              <w:t xml:space="preserve"> Karamelizácia</w:t>
            </w:r>
          </w:p>
          <w:p w:rsidR="006E19C4" w:rsidRDefault="006E19C4" w:rsidP="006E19C4">
            <w:r w:rsidRPr="00AD7E3A">
              <w:rPr>
                <w:b/>
                <w:u w:val="single"/>
              </w:rPr>
              <w:t>Pomôcky:</w:t>
            </w:r>
            <w:r>
              <w:t xml:space="preserve">  skúmavky, držiak , lyžička, kahan, kadičky</w:t>
            </w:r>
          </w:p>
          <w:p w:rsidR="006E19C4" w:rsidRPr="00F764BB" w:rsidRDefault="006E19C4" w:rsidP="006E19C4">
            <w:pPr>
              <w:rPr>
                <w:u w:val="single"/>
              </w:rPr>
            </w:pPr>
            <w:r w:rsidRPr="00AD7E3A">
              <w:rPr>
                <w:b/>
                <w:u w:val="single"/>
              </w:rPr>
              <w:t>Chemikálie:</w:t>
            </w:r>
            <w:r>
              <w:rPr>
                <w:b/>
                <w:u w:val="single"/>
              </w:rPr>
              <w:t xml:space="preserve"> </w:t>
            </w:r>
            <w:r w:rsidRPr="00F764BB">
              <w:t>sacharóza</w:t>
            </w:r>
            <w:r>
              <w:t xml:space="preserve"> (cukor),mlieko, voda</w:t>
            </w:r>
          </w:p>
          <w:p w:rsidR="006E19C4" w:rsidRDefault="006E19C4" w:rsidP="006E19C4">
            <w:pPr>
              <w:rPr>
                <w:b/>
                <w:u w:val="single"/>
              </w:rPr>
            </w:pPr>
            <w:r w:rsidRPr="00AD7E3A">
              <w:rPr>
                <w:b/>
                <w:u w:val="single"/>
              </w:rPr>
              <w:t>Postup:</w:t>
            </w:r>
            <w:r>
              <w:rPr>
                <w:b/>
                <w:u w:val="single"/>
              </w:rPr>
              <w:t xml:space="preserve"> </w:t>
            </w:r>
          </w:p>
          <w:p w:rsidR="006E19C4" w:rsidRDefault="006E19C4" w:rsidP="006E19C4">
            <w:pPr>
              <w:pStyle w:val="Odsekzoznamu"/>
              <w:numPr>
                <w:ilvl w:val="0"/>
                <w:numId w:val="9"/>
              </w:numPr>
            </w:pPr>
            <w:r w:rsidRPr="00F764BB">
              <w:t xml:space="preserve">do skúmavky nasypeme </w:t>
            </w:r>
            <w:r>
              <w:t>1</w:t>
            </w:r>
            <w:r w:rsidRPr="00F764BB">
              <w:t xml:space="preserve"> lyžičk</w:t>
            </w:r>
            <w:r>
              <w:t>u</w:t>
            </w:r>
            <w:r w:rsidRPr="00F764BB">
              <w:t xml:space="preserve"> sacharózy</w:t>
            </w:r>
            <w:r>
              <w:t xml:space="preserve"> a opatrne zahrievame nad kahanom</w:t>
            </w:r>
          </w:p>
          <w:p w:rsidR="00DD61FA" w:rsidRDefault="00DD61FA" w:rsidP="006E19C4">
            <w:pPr>
              <w:pStyle w:val="Odsekzoznamu"/>
              <w:numPr>
                <w:ilvl w:val="0"/>
                <w:numId w:val="9"/>
              </w:numPr>
            </w:pPr>
            <w:r>
              <w:t>keď sa látka roztopí a mierne stmavne, rozdeľ ju do dvoch skúmaviek</w:t>
            </w:r>
          </w:p>
          <w:p w:rsidR="00DD61FA" w:rsidRDefault="00DD61FA" w:rsidP="006E19C4">
            <w:pPr>
              <w:pStyle w:val="Odsekzoznamu"/>
              <w:numPr>
                <w:ilvl w:val="0"/>
                <w:numId w:val="9"/>
              </w:numPr>
            </w:pPr>
            <w:r>
              <w:t>do prvej skúmavky pridaj mlieko a do druhej vodu, over rozpustnosť</w:t>
            </w:r>
          </w:p>
          <w:p w:rsidR="006E19C4" w:rsidRPr="00DD61FA" w:rsidRDefault="00DD61FA" w:rsidP="006E19C4">
            <w:pPr>
              <w:pStyle w:val="Odsekzoznamu"/>
              <w:numPr>
                <w:ilvl w:val="0"/>
                <w:numId w:val="9"/>
              </w:numPr>
            </w:pPr>
            <w:r>
              <w:t xml:space="preserve">do tretej skúmavky opäť nasyp sacharózu a intenzívne zahrej nad kahanom, pozoruj čo sa stane </w:t>
            </w:r>
            <w:r w:rsidR="006E19C4">
              <w:t xml:space="preserve"> </w:t>
            </w:r>
          </w:p>
          <w:p w:rsidR="006E19C4" w:rsidRDefault="006E19C4" w:rsidP="006E19C4">
            <w:pPr>
              <w:rPr>
                <w:b/>
                <w:u w:val="single"/>
              </w:rPr>
            </w:pPr>
            <w:r w:rsidRPr="001B09A4">
              <w:rPr>
                <w:b/>
                <w:u w:val="single"/>
              </w:rPr>
              <w:t>Pozorovanie</w:t>
            </w:r>
            <w:r>
              <w:rPr>
                <w:b/>
                <w:u w:val="single"/>
              </w:rPr>
              <w:t xml:space="preserve"> a výsledky</w:t>
            </w:r>
            <w:r w:rsidRPr="001B09A4">
              <w:rPr>
                <w:b/>
                <w:u w:val="single"/>
              </w:rPr>
              <w:t>:</w:t>
            </w:r>
          </w:p>
          <w:p w:rsidR="006E19C4" w:rsidRDefault="006E19C4" w:rsidP="002935E9">
            <w:pPr>
              <w:rPr>
                <w:rFonts w:cs="Arial"/>
                <w:szCs w:val="24"/>
              </w:rPr>
            </w:pPr>
          </w:p>
          <w:p w:rsidR="00DD61FA" w:rsidRDefault="00DD61FA" w:rsidP="002935E9">
            <w:pPr>
              <w:rPr>
                <w:rFonts w:cs="Arial"/>
                <w:szCs w:val="24"/>
              </w:rPr>
            </w:pPr>
          </w:p>
          <w:p w:rsidR="00DD61FA" w:rsidRPr="006E19C4" w:rsidRDefault="00DD61FA" w:rsidP="00DD61FA">
            <w:pPr>
              <w:ind w:left="0"/>
              <w:rPr>
                <w:b/>
                <w:color w:val="538135" w:themeColor="accent6" w:themeShade="BF"/>
              </w:rPr>
            </w:pPr>
            <w:r w:rsidRPr="006E19C4">
              <w:rPr>
                <w:b/>
                <w:color w:val="538135" w:themeColor="accent6" w:themeShade="BF"/>
              </w:rPr>
              <w:t xml:space="preserve">Experiment </w:t>
            </w:r>
            <w:r>
              <w:rPr>
                <w:b/>
                <w:color w:val="538135" w:themeColor="accent6" w:themeShade="BF"/>
              </w:rPr>
              <w:t>3</w:t>
            </w:r>
            <w:r w:rsidRPr="006E19C4">
              <w:rPr>
                <w:b/>
                <w:color w:val="538135" w:themeColor="accent6" w:themeShade="BF"/>
              </w:rPr>
              <w:t>:</w:t>
            </w:r>
            <w:r>
              <w:rPr>
                <w:b/>
                <w:color w:val="538135" w:themeColor="accent6" w:themeShade="BF"/>
              </w:rPr>
              <w:t xml:space="preserve"> Kryštalizácia sacharózy</w:t>
            </w:r>
          </w:p>
          <w:p w:rsidR="00DD61FA" w:rsidRDefault="00DD61FA" w:rsidP="00DD61FA">
            <w:r w:rsidRPr="00AD7E3A">
              <w:rPr>
                <w:b/>
                <w:u w:val="single"/>
              </w:rPr>
              <w:t>Pomôcky:</w:t>
            </w:r>
            <w:r>
              <w:t xml:space="preserve">  kadička, varič, lyžička, nitka,</w:t>
            </w:r>
            <w:r w:rsidR="000E3E67">
              <w:t xml:space="preserve"> </w:t>
            </w:r>
            <w:r>
              <w:t>ceruzka</w:t>
            </w:r>
          </w:p>
          <w:p w:rsidR="00DD61FA" w:rsidRPr="00F764BB" w:rsidRDefault="00DD61FA" w:rsidP="00DD61FA">
            <w:pPr>
              <w:rPr>
                <w:u w:val="single"/>
              </w:rPr>
            </w:pPr>
            <w:r w:rsidRPr="00AD7E3A">
              <w:rPr>
                <w:b/>
                <w:u w:val="single"/>
              </w:rPr>
              <w:t>Chemikálie:</w:t>
            </w:r>
            <w:r>
              <w:rPr>
                <w:b/>
                <w:u w:val="single"/>
              </w:rPr>
              <w:t xml:space="preserve"> </w:t>
            </w:r>
            <w:r w:rsidRPr="00F764BB">
              <w:t>sacharóza</w:t>
            </w:r>
            <w:r>
              <w:t xml:space="preserve"> (cukor),voda</w:t>
            </w:r>
          </w:p>
          <w:p w:rsidR="00DD61FA" w:rsidRDefault="00DD61FA" w:rsidP="00DD61FA">
            <w:pPr>
              <w:rPr>
                <w:b/>
                <w:u w:val="single"/>
              </w:rPr>
            </w:pPr>
            <w:r w:rsidRPr="00AD7E3A">
              <w:rPr>
                <w:b/>
                <w:u w:val="single"/>
              </w:rPr>
              <w:t>Postup:</w:t>
            </w:r>
            <w:r>
              <w:rPr>
                <w:b/>
                <w:u w:val="single"/>
              </w:rPr>
              <w:t xml:space="preserve"> </w:t>
            </w:r>
          </w:p>
          <w:p w:rsidR="006E6D67" w:rsidRDefault="00DD61FA" w:rsidP="00DD61FA">
            <w:pPr>
              <w:pStyle w:val="Odsekzoznamu"/>
              <w:numPr>
                <w:ilvl w:val="0"/>
                <w:numId w:val="9"/>
              </w:numPr>
            </w:pPr>
            <w:r w:rsidRPr="00F764BB">
              <w:lastRenderedPageBreak/>
              <w:t xml:space="preserve">do </w:t>
            </w:r>
            <w:r>
              <w:t xml:space="preserve">kadičky s horúcou vodou postupne pridávam dovtedy </w:t>
            </w:r>
            <w:r w:rsidRPr="00F764BB">
              <w:t>sacharóz</w:t>
            </w:r>
            <w:r>
              <w:t>u, kým sa cukor prestane rozpúšťať (aj keď roztok miešame)</w:t>
            </w:r>
          </w:p>
          <w:p w:rsidR="006E6D67" w:rsidRDefault="006E6D67" w:rsidP="00DD61FA">
            <w:pPr>
              <w:pStyle w:val="Odsekzoznamu"/>
              <w:numPr>
                <w:ilvl w:val="0"/>
                <w:numId w:val="9"/>
              </w:numPr>
            </w:pPr>
            <w:r>
              <w:t>potom na ceruzku uviažem nitku a ponorím ju kolmo nadol do roztoku cukru</w:t>
            </w:r>
          </w:p>
          <w:p w:rsidR="00DD61FA" w:rsidRPr="00DD61FA" w:rsidRDefault="006E6D67" w:rsidP="00DD61FA">
            <w:pPr>
              <w:pStyle w:val="Odsekzoznamu"/>
              <w:numPr>
                <w:ilvl w:val="0"/>
                <w:numId w:val="9"/>
              </w:numPr>
            </w:pPr>
            <w:r>
              <w:t xml:space="preserve">pozorujem proces prebiehajúci na nitke. </w:t>
            </w:r>
            <w:r w:rsidR="00DD61FA">
              <w:t xml:space="preserve">  </w:t>
            </w:r>
          </w:p>
          <w:p w:rsidR="00DD61FA" w:rsidRDefault="00DD61FA" w:rsidP="00DD61FA">
            <w:pPr>
              <w:rPr>
                <w:b/>
                <w:u w:val="single"/>
              </w:rPr>
            </w:pPr>
            <w:r w:rsidRPr="001B09A4">
              <w:rPr>
                <w:b/>
                <w:u w:val="single"/>
              </w:rPr>
              <w:t>Pozorovanie</w:t>
            </w:r>
            <w:r>
              <w:rPr>
                <w:b/>
                <w:u w:val="single"/>
              </w:rPr>
              <w:t xml:space="preserve"> a výsledky</w:t>
            </w:r>
            <w:r w:rsidRPr="001B09A4">
              <w:rPr>
                <w:b/>
                <w:u w:val="single"/>
              </w:rPr>
              <w:t>:</w:t>
            </w:r>
          </w:p>
          <w:p w:rsidR="006E19C4" w:rsidRPr="005D243B" w:rsidRDefault="006E19C4" w:rsidP="002935E9">
            <w:pPr>
              <w:rPr>
                <w:rFonts w:cs="Arial"/>
                <w:color w:val="FF0000"/>
                <w:szCs w:val="24"/>
              </w:rPr>
            </w:pPr>
          </w:p>
          <w:p w:rsidR="00A93C47" w:rsidRDefault="00A93C47" w:rsidP="002935E9">
            <w:pPr>
              <w:rPr>
                <w:b/>
              </w:rPr>
            </w:pPr>
          </w:p>
          <w:p w:rsidR="00DF2572" w:rsidRPr="006E19C4" w:rsidRDefault="00DF2572" w:rsidP="00DF2572">
            <w:pPr>
              <w:ind w:left="0"/>
              <w:rPr>
                <w:b/>
                <w:color w:val="538135" w:themeColor="accent6" w:themeShade="BF"/>
              </w:rPr>
            </w:pPr>
            <w:r w:rsidRPr="006E19C4">
              <w:rPr>
                <w:b/>
                <w:color w:val="538135" w:themeColor="accent6" w:themeShade="BF"/>
              </w:rPr>
              <w:t xml:space="preserve">Experiment </w:t>
            </w:r>
            <w:r>
              <w:rPr>
                <w:b/>
                <w:color w:val="538135" w:themeColor="accent6" w:themeShade="BF"/>
              </w:rPr>
              <w:t>3</w:t>
            </w:r>
            <w:r w:rsidRPr="006E19C4">
              <w:rPr>
                <w:b/>
                <w:color w:val="538135" w:themeColor="accent6" w:themeShade="BF"/>
              </w:rPr>
              <w:t>:</w:t>
            </w:r>
            <w:r>
              <w:rPr>
                <w:b/>
                <w:color w:val="538135" w:themeColor="accent6" w:themeShade="BF"/>
              </w:rPr>
              <w:t xml:space="preserve"> Dôkaz jednoduchého cukru - glukózy</w:t>
            </w:r>
          </w:p>
          <w:p w:rsidR="00DF2572" w:rsidRDefault="00DF2572" w:rsidP="00DF2572">
            <w:r w:rsidRPr="00AD7E3A">
              <w:rPr>
                <w:b/>
                <w:u w:val="single"/>
              </w:rPr>
              <w:t>Pomôcky:</w:t>
            </w:r>
            <w:r>
              <w:t xml:space="preserve">  skúmavka, kahan</w:t>
            </w:r>
          </w:p>
          <w:p w:rsidR="00DF2572" w:rsidRPr="00DF2572" w:rsidRDefault="00DF2572" w:rsidP="00DF2572">
            <w:r w:rsidRPr="00AD7E3A">
              <w:rPr>
                <w:b/>
                <w:u w:val="single"/>
              </w:rPr>
              <w:t>Chemikálie</w:t>
            </w:r>
            <w:r w:rsidRPr="00DF2572">
              <w:rPr>
                <w:b/>
              </w:rPr>
              <w:t xml:space="preserve">:  </w:t>
            </w:r>
            <w:r w:rsidRPr="000E3E67">
              <w:rPr>
                <w:rFonts w:cs="Arial"/>
                <w:color w:val="000000"/>
              </w:rPr>
              <w:t>med, 10% roztok síranu meďnatého, 20% roztok uhličitanu sodného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9F2"/>
              </w:rPr>
              <w:t> </w:t>
            </w:r>
          </w:p>
          <w:p w:rsidR="00DF2572" w:rsidRDefault="00DF2572" w:rsidP="00DF2572">
            <w:pPr>
              <w:rPr>
                <w:b/>
                <w:u w:val="single"/>
              </w:rPr>
            </w:pPr>
            <w:r w:rsidRPr="00AD7E3A">
              <w:rPr>
                <w:b/>
                <w:u w:val="single"/>
              </w:rPr>
              <w:t>Postup:</w:t>
            </w:r>
            <w:r>
              <w:rPr>
                <w:b/>
                <w:u w:val="single"/>
              </w:rPr>
              <w:t xml:space="preserve"> </w:t>
            </w:r>
          </w:p>
          <w:p w:rsidR="00DF2572" w:rsidRPr="00DF2572" w:rsidRDefault="00DF2572" w:rsidP="000E3E6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sk-SK"/>
              </w:rPr>
            </w:pPr>
            <w:r>
              <w:rPr>
                <w:rFonts w:eastAsia="Times New Roman" w:cs="Arial"/>
                <w:color w:val="000000"/>
                <w:lang w:eastAsia="sk-SK"/>
              </w:rPr>
              <w:t>k</w:t>
            </w:r>
            <w:r w:rsidRPr="00DF2572">
              <w:rPr>
                <w:rFonts w:eastAsia="Times New Roman" w:cs="Arial"/>
                <w:color w:val="000000"/>
                <w:lang w:eastAsia="sk-SK"/>
              </w:rPr>
              <w:t xml:space="preserve"> 3ml roztoku medu v skúmavke prid</w:t>
            </w:r>
            <w:r w:rsidR="009B0461">
              <w:rPr>
                <w:rFonts w:eastAsia="Times New Roman" w:cs="Arial"/>
                <w:color w:val="000000"/>
                <w:lang w:eastAsia="sk-SK"/>
              </w:rPr>
              <w:t>aj</w:t>
            </w:r>
            <w:r w:rsidRPr="00DF2572">
              <w:rPr>
                <w:rFonts w:eastAsia="Times New Roman" w:cs="Arial"/>
                <w:color w:val="000000"/>
                <w:lang w:eastAsia="sk-SK"/>
              </w:rPr>
              <w:t xml:space="preserve"> 1ml síranu meďnatého a 2ml uhličitanu sodného.</w:t>
            </w:r>
          </w:p>
          <w:p w:rsidR="00DF2572" w:rsidRPr="00DF2572" w:rsidRDefault="00DF2572" w:rsidP="000E3E67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sk-SK"/>
              </w:rPr>
            </w:pPr>
            <w:r>
              <w:rPr>
                <w:rFonts w:eastAsia="Times New Roman" w:cs="Arial"/>
                <w:color w:val="000000"/>
                <w:lang w:eastAsia="sk-SK"/>
              </w:rPr>
              <w:t>z</w:t>
            </w:r>
            <w:r w:rsidRPr="00DF2572">
              <w:rPr>
                <w:rFonts w:eastAsia="Times New Roman" w:cs="Arial"/>
                <w:color w:val="000000"/>
                <w:lang w:eastAsia="sk-SK"/>
              </w:rPr>
              <w:t>mes pretrep a zohrej do varu. Pozoruj.</w:t>
            </w:r>
          </w:p>
          <w:p w:rsidR="00DF2572" w:rsidRDefault="00DF2572" w:rsidP="00DF2572">
            <w:pPr>
              <w:rPr>
                <w:b/>
                <w:u w:val="single"/>
              </w:rPr>
            </w:pPr>
            <w:r w:rsidRPr="001B09A4">
              <w:rPr>
                <w:b/>
                <w:u w:val="single"/>
              </w:rPr>
              <w:t>Pozorovanie</w:t>
            </w:r>
            <w:r>
              <w:rPr>
                <w:b/>
                <w:u w:val="single"/>
              </w:rPr>
              <w:t xml:space="preserve"> a výsledky</w:t>
            </w:r>
            <w:r w:rsidRPr="001B09A4">
              <w:rPr>
                <w:b/>
                <w:u w:val="single"/>
              </w:rPr>
              <w:t>:</w:t>
            </w:r>
          </w:p>
          <w:p w:rsidR="00DF2572" w:rsidRDefault="00DF2572" w:rsidP="00A93C47">
            <w:pPr>
              <w:ind w:left="0"/>
              <w:rPr>
                <w:b/>
                <w:color w:val="538135" w:themeColor="accent6" w:themeShade="BF"/>
              </w:rPr>
            </w:pPr>
          </w:p>
          <w:p w:rsidR="00DF2572" w:rsidRPr="006E19C4" w:rsidRDefault="00DF2572" w:rsidP="00DF2572">
            <w:pPr>
              <w:ind w:left="0"/>
              <w:rPr>
                <w:b/>
                <w:color w:val="538135" w:themeColor="accent6" w:themeShade="BF"/>
              </w:rPr>
            </w:pPr>
            <w:r w:rsidRPr="006E19C4">
              <w:rPr>
                <w:b/>
                <w:color w:val="538135" w:themeColor="accent6" w:themeShade="BF"/>
              </w:rPr>
              <w:t xml:space="preserve">Experiment </w:t>
            </w:r>
            <w:r>
              <w:rPr>
                <w:b/>
                <w:color w:val="538135" w:themeColor="accent6" w:themeShade="BF"/>
              </w:rPr>
              <w:t>4</w:t>
            </w:r>
            <w:r w:rsidRPr="006E19C4">
              <w:rPr>
                <w:b/>
                <w:color w:val="538135" w:themeColor="accent6" w:themeShade="BF"/>
              </w:rPr>
              <w:t>:</w:t>
            </w:r>
            <w:r>
              <w:rPr>
                <w:b/>
                <w:color w:val="538135" w:themeColor="accent6" w:themeShade="BF"/>
              </w:rPr>
              <w:t xml:space="preserve"> Dôkaz zloženého cukru - škrobu</w:t>
            </w:r>
          </w:p>
          <w:p w:rsidR="00DF2572" w:rsidRPr="00DF2572" w:rsidRDefault="00DF2572" w:rsidP="00DF2572">
            <w:pPr>
              <w:rPr>
                <w:rStyle w:val="apple-converted-space"/>
                <w:rFonts w:cs="Arial"/>
                <w:color w:val="000000"/>
                <w:shd w:val="clear" w:color="auto" w:fill="FFF9F2"/>
              </w:rPr>
            </w:pPr>
            <w:r w:rsidRPr="00AD7E3A">
              <w:rPr>
                <w:b/>
                <w:u w:val="single"/>
              </w:rPr>
              <w:t>Pomôcky:</w:t>
            </w:r>
            <w:r>
              <w:t xml:space="preserve">  </w:t>
            </w:r>
            <w:r>
              <w:rPr>
                <w:rStyle w:val="apple-converted-space"/>
                <w:rFonts w:ascii="Arial" w:hAnsi="Arial" w:cs="Arial"/>
                <w:color w:val="000000"/>
                <w:shd w:val="clear" w:color="auto" w:fill="FFF9F2"/>
              </w:rPr>
              <w:t> </w:t>
            </w:r>
            <w:r w:rsidRPr="000E3E67">
              <w:rPr>
                <w:rFonts w:cs="Arial"/>
                <w:color w:val="000000"/>
                <w:shd w:val="clear" w:color="auto" w:fill="FFFFFF" w:themeFill="background1"/>
              </w:rPr>
              <w:t>plátno, 2x varná banka</w:t>
            </w:r>
            <w:r w:rsidR="009B0461" w:rsidRPr="000E3E67">
              <w:rPr>
                <w:rFonts w:cs="Arial"/>
                <w:color w:val="000000"/>
                <w:shd w:val="clear" w:color="auto" w:fill="FFFFFF" w:themeFill="background1"/>
              </w:rPr>
              <w:t>, odmerný valec</w:t>
            </w:r>
            <w:r w:rsidRPr="00DF2572">
              <w:rPr>
                <w:rStyle w:val="apple-converted-space"/>
                <w:rFonts w:cs="Arial"/>
                <w:color w:val="000000"/>
                <w:shd w:val="clear" w:color="auto" w:fill="FFF9F2"/>
              </w:rPr>
              <w:t> </w:t>
            </w:r>
          </w:p>
          <w:p w:rsidR="00DF2572" w:rsidRPr="00DF2572" w:rsidRDefault="00DF2572" w:rsidP="00DF2572">
            <w:r w:rsidRPr="00AD7E3A">
              <w:rPr>
                <w:b/>
                <w:u w:val="single"/>
              </w:rPr>
              <w:t>Chemikálie</w:t>
            </w:r>
            <w:r w:rsidRPr="000E3E67">
              <w:rPr>
                <w:b/>
              </w:rPr>
              <w:t xml:space="preserve">:  </w:t>
            </w:r>
            <w:r w:rsidR="009B0461" w:rsidRPr="000E3E67">
              <w:rPr>
                <w:rFonts w:cs="Arial"/>
                <w:color w:val="000000"/>
              </w:rPr>
              <w:t>očistená zemiaková hľuza, voda, 1% roztok jódu</w:t>
            </w:r>
            <w:r w:rsidR="009B0461" w:rsidRPr="009B0461">
              <w:rPr>
                <w:rStyle w:val="apple-converted-space"/>
                <w:rFonts w:cs="Arial"/>
                <w:color w:val="000000"/>
                <w:shd w:val="clear" w:color="auto" w:fill="FFF9F2"/>
              </w:rPr>
              <w:t> </w:t>
            </w:r>
          </w:p>
          <w:p w:rsidR="00DF2572" w:rsidRDefault="00DF2572" w:rsidP="00DF2572">
            <w:pPr>
              <w:rPr>
                <w:b/>
                <w:u w:val="single"/>
              </w:rPr>
            </w:pPr>
            <w:r w:rsidRPr="00AD7E3A">
              <w:rPr>
                <w:b/>
                <w:u w:val="single"/>
              </w:rPr>
              <w:t>Postup:</w:t>
            </w:r>
            <w:r>
              <w:rPr>
                <w:b/>
                <w:u w:val="single"/>
              </w:rPr>
              <w:t xml:space="preserve"> </w:t>
            </w:r>
          </w:p>
          <w:p w:rsidR="009B0461" w:rsidRPr="009B0461" w:rsidRDefault="009B0461" w:rsidP="000E3E67">
            <w:pPr>
              <w:pStyle w:val="Odsekzoznamu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sk-SK"/>
              </w:rPr>
            </w:pPr>
            <w:r w:rsidRPr="009B0461">
              <w:rPr>
                <w:rFonts w:eastAsia="Times New Roman" w:cs="Arial"/>
                <w:color w:val="000000"/>
                <w:lang w:eastAsia="sk-SK"/>
              </w:rPr>
              <w:t>Očistenú zemiakovú hľuzu zemiaka postrúha</w:t>
            </w:r>
            <w:r>
              <w:rPr>
                <w:rFonts w:eastAsia="Times New Roman" w:cs="Arial"/>
                <w:color w:val="000000"/>
                <w:lang w:eastAsia="sk-SK"/>
              </w:rPr>
              <w:t>j</w:t>
            </w:r>
            <w:r w:rsidRPr="009B0461">
              <w:rPr>
                <w:rFonts w:eastAsia="Times New Roman" w:cs="Arial"/>
                <w:color w:val="000000"/>
                <w:lang w:eastAsia="sk-SK"/>
              </w:rPr>
              <w:t>, pretrep</w:t>
            </w:r>
            <w:r>
              <w:rPr>
                <w:rFonts w:eastAsia="Times New Roman" w:cs="Arial"/>
                <w:color w:val="000000"/>
                <w:lang w:eastAsia="sk-SK"/>
              </w:rPr>
              <w:t xml:space="preserve"> </w:t>
            </w:r>
            <w:r w:rsidRPr="009B0461">
              <w:rPr>
                <w:rFonts w:eastAsia="Times New Roman" w:cs="Arial"/>
                <w:color w:val="000000"/>
                <w:lang w:eastAsia="sk-SK"/>
              </w:rPr>
              <w:t xml:space="preserve"> s 20ml vody.</w:t>
            </w:r>
          </w:p>
          <w:p w:rsidR="009B0461" w:rsidRPr="009B0461" w:rsidRDefault="009B0461" w:rsidP="000E3E67">
            <w:pPr>
              <w:pStyle w:val="Odsekzoznamu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lang w:eastAsia="sk-SK"/>
              </w:rPr>
            </w:pPr>
            <w:r w:rsidRPr="009B0461">
              <w:rPr>
                <w:rFonts w:eastAsia="Times New Roman" w:cs="Arial"/>
                <w:color w:val="000000"/>
                <w:lang w:eastAsia="sk-SK"/>
              </w:rPr>
              <w:t>Vzniknutý roztok prefiltruj cez plátno a nalej doňho 100ml vriacej vody.</w:t>
            </w:r>
          </w:p>
          <w:p w:rsidR="009B0461" w:rsidRPr="009B0461" w:rsidRDefault="009B0461" w:rsidP="000E3E67">
            <w:pPr>
              <w:pStyle w:val="Odsekzoznamu"/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sk-SK"/>
              </w:rPr>
            </w:pPr>
            <w:r w:rsidRPr="009B0461">
              <w:rPr>
                <w:rFonts w:eastAsia="Times New Roman" w:cs="Arial"/>
                <w:color w:val="000000"/>
                <w:lang w:eastAsia="sk-SK"/>
              </w:rPr>
              <w:t>Po ochladení vzniknutého roztoku prid</w:t>
            </w:r>
            <w:r>
              <w:rPr>
                <w:rFonts w:eastAsia="Times New Roman" w:cs="Arial"/>
                <w:color w:val="000000"/>
                <w:lang w:eastAsia="sk-SK"/>
              </w:rPr>
              <w:t>aj</w:t>
            </w:r>
            <w:r w:rsidRPr="009B0461">
              <w:rPr>
                <w:rFonts w:eastAsia="Times New Roman" w:cs="Arial"/>
                <w:color w:val="000000"/>
                <w:lang w:eastAsia="sk-SK"/>
              </w:rPr>
              <w:t xml:space="preserve"> do neho niekoľko kvapiek roztoku jódu</w:t>
            </w:r>
            <w:r w:rsidRPr="009B0461">
              <w:rPr>
                <w:rFonts w:ascii="Arial" w:eastAsia="Times New Roman" w:hAnsi="Arial" w:cs="Arial"/>
                <w:color w:val="000000"/>
                <w:lang w:eastAsia="sk-SK"/>
              </w:rPr>
              <w:t>.</w:t>
            </w:r>
          </w:p>
          <w:p w:rsidR="00DF2572" w:rsidRDefault="00DF2572" w:rsidP="00DF2572">
            <w:pPr>
              <w:rPr>
                <w:b/>
                <w:u w:val="single"/>
              </w:rPr>
            </w:pPr>
            <w:r w:rsidRPr="001B09A4">
              <w:rPr>
                <w:b/>
                <w:u w:val="single"/>
              </w:rPr>
              <w:t>Pozorovanie</w:t>
            </w:r>
            <w:r>
              <w:rPr>
                <w:b/>
                <w:u w:val="single"/>
              </w:rPr>
              <w:t xml:space="preserve"> a výsledky</w:t>
            </w:r>
            <w:r w:rsidRPr="001B09A4">
              <w:rPr>
                <w:b/>
                <w:u w:val="single"/>
              </w:rPr>
              <w:t>:</w:t>
            </w:r>
          </w:p>
          <w:p w:rsidR="00DF2572" w:rsidRDefault="00DF2572" w:rsidP="00DF2572">
            <w:pPr>
              <w:ind w:left="0"/>
              <w:rPr>
                <w:b/>
                <w:color w:val="538135" w:themeColor="accent6" w:themeShade="BF"/>
              </w:rPr>
            </w:pPr>
          </w:p>
          <w:p w:rsidR="00DF2572" w:rsidRDefault="00DF2572" w:rsidP="00A93C47">
            <w:pPr>
              <w:ind w:left="0"/>
              <w:rPr>
                <w:b/>
                <w:color w:val="538135" w:themeColor="accent6" w:themeShade="BF"/>
              </w:rPr>
            </w:pPr>
          </w:p>
          <w:p w:rsidR="00A93C47" w:rsidRPr="006E19C4" w:rsidRDefault="00A93C47" w:rsidP="00A93C47">
            <w:pPr>
              <w:ind w:left="0"/>
              <w:rPr>
                <w:b/>
                <w:color w:val="538135" w:themeColor="accent6" w:themeShade="BF"/>
              </w:rPr>
            </w:pPr>
            <w:r w:rsidRPr="006E19C4">
              <w:rPr>
                <w:b/>
                <w:color w:val="538135" w:themeColor="accent6" w:themeShade="BF"/>
              </w:rPr>
              <w:t xml:space="preserve">Experiment </w:t>
            </w:r>
            <w:r w:rsidR="009B0461">
              <w:rPr>
                <w:b/>
                <w:color w:val="538135" w:themeColor="accent6" w:themeShade="BF"/>
              </w:rPr>
              <w:t>5</w:t>
            </w:r>
            <w:r w:rsidRPr="006E19C4">
              <w:rPr>
                <w:b/>
                <w:color w:val="538135" w:themeColor="accent6" w:themeShade="BF"/>
              </w:rPr>
              <w:t>:</w:t>
            </w:r>
            <w:r>
              <w:rPr>
                <w:b/>
                <w:color w:val="538135" w:themeColor="accent6" w:themeShade="BF"/>
              </w:rPr>
              <w:t xml:space="preserve"> Hnednutie ovocia a zeleniny (domáci exp.)</w:t>
            </w:r>
          </w:p>
          <w:p w:rsidR="00A93C47" w:rsidRDefault="00A93C47" w:rsidP="00A93C47">
            <w:r w:rsidRPr="00AD7E3A">
              <w:rPr>
                <w:b/>
                <w:u w:val="single"/>
              </w:rPr>
              <w:t>Pomôcky:</w:t>
            </w:r>
            <w:r>
              <w:t xml:space="preserve">  nôž, hodinky, igelitové vrecko, chladnička</w:t>
            </w:r>
          </w:p>
          <w:p w:rsidR="00A93C47" w:rsidRPr="00F764BB" w:rsidRDefault="00A93C47" w:rsidP="00A93C47">
            <w:pPr>
              <w:rPr>
                <w:u w:val="single"/>
              </w:rPr>
            </w:pPr>
            <w:r w:rsidRPr="00AD7E3A">
              <w:rPr>
                <w:b/>
                <w:u w:val="single"/>
              </w:rPr>
              <w:t>Chemikálie:</w:t>
            </w:r>
            <w:r>
              <w:rPr>
                <w:b/>
                <w:u w:val="single"/>
              </w:rPr>
              <w:t xml:space="preserve">  </w:t>
            </w:r>
            <w:r w:rsidRPr="00A93C47">
              <w:t>4</w:t>
            </w:r>
            <w:r>
              <w:rPr>
                <w:b/>
                <w:u w:val="single"/>
              </w:rPr>
              <w:t xml:space="preserve"> </w:t>
            </w:r>
            <w:r w:rsidRPr="00A93C47">
              <w:t>rovnaké druhy ovocia alebo zeleniny (pre lepšie porovnanie)</w:t>
            </w:r>
            <w:r>
              <w:t>, kyselina citrónová</w:t>
            </w:r>
          </w:p>
          <w:p w:rsidR="00A93C47" w:rsidRDefault="00A93C47" w:rsidP="00A93C47">
            <w:pPr>
              <w:rPr>
                <w:b/>
                <w:u w:val="single"/>
              </w:rPr>
            </w:pPr>
            <w:r w:rsidRPr="00AD7E3A">
              <w:rPr>
                <w:b/>
                <w:u w:val="single"/>
              </w:rPr>
              <w:lastRenderedPageBreak/>
              <w:t>Postup:</w:t>
            </w:r>
            <w:r>
              <w:rPr>
                <w:b/>
                <w:u w:val="single"/>
              </w:rPr>
              <w:t xml:space="preserve"> </w:t>
            </w:r>
          </w:p>
          <w:p w:rsidR="00A93C47" w:rsidRPr="00A93C47" w:rsidRDefault="00A93C47" w:rsidP="00A93C47">
            <w:pPr>
              <w:pStyle w:val="Odsekzoznamu"/>
              <w:numPr>
                <w:ilvl w:val="0"/>
                <w:numId w:val="10"/>
              </w:numPr>
            </w:pPr>
            <w:r>
              <w:rPr>
                <w:color w:val="000000"/>
                <w:shd w:val="clear" w:color="auto" w:fill="FFFFFF" w:themeFill="background1"/>
              </w:rPr>
              <w:t>n</w:t>
            </w:r>
            <w:r w:rsidRPr="00A93C47">
              <w:rPr>
                <w:color w:val="000000"/>
                <w:shd w:val="clear" w:color="auto" w:fill="FFFFFF" w:themeFill="background1"/>
              </w:rPr>
              <w:t xml:space="preserve">iekoľko kúskov ovocia alebo zeleniny (podľa </w:t>
            </w:r>
            <w:r>
              <w:rPr>
                <w:color w:val="000000"/>
                <w:shd w:val="clear" w:color="auto" w:fill="FFFFFF" w:themeFill="background1"/>
              </w:rPr>
              <w:t>vlastného</w:t>
            </w:r>
            <w:r w:rsidRPr="00A93C47">
              <w:rPr>
                <w:color w:val="000000"/>
                <w:shd w:val="clear" w:color="auto" w:fill="FFFFFF" w:themeFill="background1"/>
              </w:rPr>
              <w:t xml:space="preserve"> výberu) nechaj voľne stáť na vzduchu. Približne po 8 minútach popíš pozorované zmeny</w:t>
            </w:r>
          </w:p>
          <w:p w:rsidR="00A93C47" w:rsidRPr="00A93C47" w:rsidRDefault="00A93C47" w:rsidP="00A93C47">
            <w:pPr>
              <w:pStyle w:val="Odsekzoznamu"/>
              <w:numPr>
                <w:ilvl w:val="0"/>
                <w:numId w:val="10"/>
              </w:numPr>
            </w:pPr>
            <w:r>
              <w:rPr>
                <w:color w:val="000000"/>
                <w:shd w:val="clear" w:color="auto" w:fill="FFFFFF" w:themeFill="background1"/>
              </w:rPr>
              <w:t>p</w:t>
            </w:r>
            <w:r w:rsidRPr="00A93C47">
              <w:rPr>
                <w:color w:val="000000"/>
                <w:shd w:val="clear" w:color="auto" w:fill="FFFFFF" w:themeFill="background1"/>
              </w:rPr>
              <w:t>okvapkaj</w:t>
            </w:r>
            <w:r>
              <w:rPr>
                <w:color w:val="000000"/>
                <w:shd w:val="clear" w:color="auto" w:fill="FFFFFF" w:themeFill="background1"/>
              </w:rPr>
              <w:t xml:space="preserve"> </w:t>
            </w:r>
            <w:r w:rsidRPr="00A93C47">
              <w:rPr>
                <w:color w:val="000000"/>
                <w:shd w:val="clear" w:color="auto" w:fill="FFFFFF" w:themeFill="background1"/>
              </w:rPr>
              <w:t xml:space="preserve"> zopár kúskov ovocia lebo zeleniny citrónovou šťavou a rovnako ako v </w:t>
            </w:r>
            <w:r>
              <w:rPr>
                <w:color w:val="000000"/>
                <w:shd w:val="clear" w:color="auto" w:fill="FFFFFF" w:themeFill="background1"/>
              </w:rPr>
              <w:t>predchádzajúcom bod</w:t>
            </w:r>
            <w:r w:rsidRPr="00A93C47">
              <w:rPr>
                <w:color w:val="000000"/>
                <w:shd w:val="clear" w:color="auto" w:fill="FFFFFF" w:themeFill="background1"/>
              </w:rPr>
              <w:t>e</w:t>
            </w:r>
            <w:r>
              <w:rPr>
                <w:color w:val="000000"/>
                <w:shd w:val="clear" w:color="auto" w:fill="FFFFFF" w:themeFill="background1"/>
              </w:rPr>
              <w:t>,</w:t>
            </w:r>
            <w:r w:rsidRPr="00A93C47">
              <w:rPr>
                <w:color w:val="000000"/>
                <w:shd w:val="clear" w:color="auto" w:fill="FFFFFF" w:themeFill="background1"/>
              </w:rPr>
              <w:t xml:space="preserve"> po 8 minútach pozoruj zmeny</w:t>
            </w:r>
          </w:p>
          <w:p w:rsidR="00A93C47" w:rsidRPr="00A93C47" w:rsidRDefault="00A93C47" w:rsidP="00A93C47">
            <w:pPr>
              <w:pStyle w:val="Odsekzoznamu"/>
              <w:numPr>
                <w:ilvl w:val="0"/>
                <w:numId w:val="10"/>
              </w:numPr>
            </w:pPr>
            <w:r>
              <w:rPr>
                <w:color w:val="000000"/>
                <w:shd w:val="clear" w:color="auto" w:fill="FFFFFF" w:themeFill="background1"/>
              </w:rPr>
              <w:t>z</w:t>
            </w:r>
            <w:r w:rsidRPr="00A93C47">
              <w:rPr>
                <w:color w:val="000000"/>
                <w:shd w:val="clear" w:color="auto" w:fill="FFFFFF" w:themeFill="background1"/>
              </w:rPr>
              <w:t xml:space="preserve">opár kúskov ovocia alebo zeleniny daj tentoraz do chladničky a opäť po 8 minútach porovnaj ich vzhľad s </w:t>
            </w:r>
            <w:r>
              <w:rPr>
                <w:color w:val="000000"/>
                <w:shd w:val="clear" w:color="auto" w:fill="FFFFFF" w:themeFill="background1"/>
              </w:rPr>
              <w:t xml:space="preserve">predchádzajúcimi </w:t>
            </w:r>
            <w:r w:rsidRPr="00A93C47">
              <w:rPr>
                <w:color w:val="000000"/>
                <w:shd w:val="clear" w:color="auto" w:fill="FFFFFF" w:themeFill="background1"/>
              </w:rPr>
              <w:t xml:space="preserve">výsledkami </w:t>
            </w:r>
          </w:p>
          <w:p w:rsidR="00A93C47" w:rsidRPr="00A93C47" w:rsidRDefault="00A93C47" w:rsidP="00A93C47">
            <w:pPr>
              <w:pStyle w:val="Odsekzoznamu"/>
              <w:numPr>
                <w:ilvl w:val="0"/>
                <w:numId w:val="10"/>
              </w:numPr>
            </w:pPr>
            <w:r>
              <w:rPr>
                <w:color w:val="000000"/>
                <w:shd w:val="clear" w:color="auto" w:fill="FFFFFF" w:themeFill="background1"/>
              </w:rPr>
              <w:t>d</w:t>
            </w:r>
            <w:r w:rsidRPr="00A93C47">
              <w:rPr>
                <w:color w:val="000000"/>
                <w:shd w:val="clear" w:color="auto" w:fill="FFFFFF" w:themeFill="background1"/>
              </w:rPr>
              <w:t>o igelitového vrecúška daj niekoľko kúskov ovocia a zeleniny, odsaj vzduch a pevne uzatvor.</w:t>
            </w:r>
            <w:r w:rsidR="00DF2572">
              <w:rPr>
                <w:color w:val="000000"/>
                <w:shd w:val="clear" w:color="auto" w:fill="FFFFFF" w:themeFill="background1"/>
              </w:rPr>
              <w:t xml:space="preserve"> </w:t>
            </w:r>
            <w:r w:rsidRPr="00A93C47">
              <w:rPr>
                <w:color w:val="000000"/>
                <w:shd w:val="clear" w:color="auto" w:fill="FFFFFF" w:themeFill="background1"/>
              </w:rPr>
              <w:t xml:space="preserve">Nechaj stáť 8 minút. Po uplynutom čase porovnaj kúsky ovocia a zeleniny s výsledkami </w:t>
            </w:r>
            <w:r w:rsidR="00DF2572">
              <w:rPr>
                <w:color w:val="000000"/>
                <w:shd w:val="clear" w:color="auto" w:fill="FFFFFF" w:themeFill="background1"/>
              </w:rPr>
              <w:t>predchádzajúcich pokusov</w:t>
            </w:r>
            <w:r w:rsidRPr="00A93C47">
              <w:rPr>
                <w:color w:val="000000"/>
                <w:shd w:val="clear" w:color="auto" w:fill="FFFFFF" w:themeFill="background1"/>
              </w:rPr>
              <w:t>).</w:t>
            </w:r>
          </w:p>
          <w:p w:rsidR="00A93C47" w:rsidRDefault="00A93C47" w:rsidP="00A93C47">
            <w:pPr>
              <w:rPr>
                <w:b/>
                <w:u w:val="single"/>
              </w:rPr>
            </w:pPr>
            <w:r w:rsidRPr="001B09A4">
              <w:rPr>
                <w:b/>
                <w:u w:val="single"/>
              </w:rPr>
              <w:t>Pozorovanie</w:t>
            </w:r>
            <w:r>
              <w:rPr>
                <w:b/>
                <w:u w:val="single"/>
              </w:rPr>
              <w:t xml:space="preserve"> a výsledky</w:t>
            </w:r>
            <w:r w:rsidRPr="001B09A4">
              <w:rPr>
                <w:b/>
                <w:u w:val="single"/>
              </w:rPr>
              <w:t>:</w:t>
            </w:r>
          </w:p>
          <w:p w:rsidR="00A93C47" w:rsidRDefault="00A93C47" w:rsidP="002935E9">
            <w:pPr>
              <w:rPr>
                <w:b/>
              </w:rPr>
            </w:pPr>
          </w:p>
          <w:p w:rsidR="00DF2572" w:rsidRDefault="00DF2572" w:rsidP="002935E9">
            <w:pPr>
              <w:rPr>
                <w:b/>
              </w:rPr>
            </w:pPr>
          </w:p>
          <w:p w:rsidR="00DF2572" w:rsidRPr="00DF2572" w:rsidRDefault="00DF2572" w:rsidP="00DF257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DF2572" w:rsidRDefault="00DF2572" w:rsidP="002935E9">
            <w:pPr>
              <w:rPr>
                <w:b/>
              </w:rPr>
            </w:pPr>
            <w:bookmarkStart w:id="3" w:name="06"/>
            <w:bookmarkEnd w:id="3"/>
          </w:p>
        </w:tc>
      </w:tr>
    </w:tbl>
    <w:p w:rsidR="00D31616" w:rsidRDefault="00D31616" w:rsidP="00D31616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1616" w:rsidRDefault="00D31616" w:rsidP="00D3161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D75" w:rsidRDefault="008D3D75" w:rsidP="00D3161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D75" w:rsidRDefault="008D3D75" w:rsidP="00D3161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D75" w:rsidRDefault="008D3D75" w:rsidP="00D3161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D75" w:rsidRDefault="008D3D75" w:rsidP="00D3161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D75" w:rsidRDefault="008D3D75" w:rsidP="00D3161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D75" w:rsidRDefault="008D3D75" w:rsidP="00D3161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D75" w:rsidRDefault="008D3D75" w:rsidP="00D3161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D75" w:rsidRDefault="008D3D75" w:rsidP="00D3161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D75" w:rsidRDefault="008D3D75" w:rsidP="00D3161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D75" w:rsidRDefault="008D3D75" w:rsidP="00D3161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D75" w:rsidRDefault="008D3D75" w:rsidP="00D3161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D75" w:rsidRDefault="008D3D75" w:rsidP="00D3161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D75" w:rsidRDefault="008D3D75" w:rsidP="00D3161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D75" w:rsidRDefault="008D3D75" w:rsidP="00D3161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D75" w:rsidRDefault="008D3D75" w:rsidP="00D3161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D75" w:rsidRDefault="008D3D75" w:rsidP="00D3161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D75" w:rsidRDefault="008D3D75" w:rsidP="00D3161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D75" w:rsidRDefault="008D3D75" w:rsidP="00D3161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D75" w:rsidRDefault="008D3D75" w:rsidP="00D3161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D3D75" w:rsidRDefault="008D3D75" w:rsidP="00D3161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B0461" w:rsidRDefault="009B0461" w:rsidP="009B0461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lastRenderedPageBreak/>
        <w:t xml:space="preserve">Príloha B: </w:t>
      </w:r>
      <w:r w:rsidRPr="009B0461">
        <w:rPr>
          <w:rFonts w:ascii="Times New Roman" w:hAnsi="Times New Roman"/>
          <w:color w:val="000000"/>
          <w:sz w:val="28"/>
          <w:szCs w:val="28"/>
        </w:rPr>
        <w:t xml:space="preserve">Experimenty k téme </w:t>
      </w:r>
      <w:r>
        <w:rPr>
          <w:rFonts w:ascii="Times New Roman" w:hAnsi="Times New Roman"/>
          <w:color w:val="000000"/>
          <w:sz w:val="28"/>
          <w:szCs w:val="28"/>
        </w:rPr>
        <w:t>med</w:t>
      </w:r>
    </w:p>
    <w:p w:rsidR="009B0461" w:rsidRDefault="009B0461" w:rsidP="009B0461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Mriekatabuky"/>
        <w:tblW w:w="0" w:type="auto"/>
        <w:tblInd w:w="250" w:type="dxa"/>
        <w:tblLayout w:type="fixed"/>
        <w:tblLook w:val="04A0"/>
      </w:tblPr>
      <w:tblGrid>
        <w:gridCol w:w="2126"/>
        <w:gridCol w:w="2552"/>
        <w:gridCol w:w="2268"/>
        <w:gridCol w:w="2092"/>
      </w:tblGrid>
      <w:tr w:rsidR="009B0461" w:rsidTr="009B0461">
        <w:tc>
          <w:tcPr>
            <w:tcW w:w="9038" w:type="dxa"/>
            <w:gridSpan w:val="4"/>
            <w:shd w:val="clear" w:color="auto" w:fill="FFE599" w:themeFill="accent4" w:themeFillTint="66"/>
            <w:vAlign w:val="center"/>
          </w:tcPr>
          <w:p w:rsidR="009B0461" w:rsidRDefault="009B0461" w:rsidP="009B0461">
            <w:pPr>
              <w:jc w:val="center"/>
              <w:rPr>
                <w:b/>
              </w:rPr>
            </w:pPr>
            <w:r>
              <w:rPr>
                <w:b/>
              </w:rPr>
              <w:t>Záznam z experimentálnej činnosti</w:t>
            </w:r>
          </w:p>
          <w:p w:rsidR="009B0461" w:rsidRDefault="002879C6" w:rsidP="002879C6">
            <w:pPr>
              <w:spacing w:before="100" w:beforeAutospacing="1" w:after="100" w:afterAutospacing="1" w:line="345" w:lineRule="atLeast"/>
              <w:jc w:val="center"/>
              <w:outlineLvl w:val="2"/>
              <w:rPr>
                <w:rFonts w:ascii="Verdana" w:eastAsia="Times New Roman" w:hAnsi="Verdana"/>
                <w:b/>
                <w:bCs/>
                <w:lang w:eastAsia="sk-SK"/>
              </w:rPr>
            </w:pPr>
            <w:bookmarkStart w:id="4" w:name="doma"/>
            <w:r>
              <w:rPr>
                <w:rFonts w:ascii="Verdana" w:eastAsia="Times New Roman" w:hAnsi="Verdana"/>
                <w:b/>
                <w:bCs/>
                <w:lang w:eastAsia="sk-SK"/>
              </w:rPr>
              <w:t>A /</w:t>
            </w:r>
            <w:r w:rsidR="009B0461" w:rsidRPr="009B0461">
              <w:rPr>
                <w:rFonts w:ascii="Verdana" w:eastAsia="Times New Roman" w:hAnsi="Verdana"/>
                <w:b/>
                <w:bCs/>
                <w:lang w:eastAsia="sk-SK"/>
              </w:rPr>
              <w:t>Chemické experimenty, ktoré je možné realizovať doma</w:t>
            </w:r>
            <w:bookmarkEnd w:id="4"/>
          </w:p>
          <w:p w:rsidR="002879C6" w:rsidRPr="009B0461" w:rsidRDefault="002879C6" w:rsidP="002879C6">
            <w:pPr>
              <w:pStyle w:val="Nadpis3"/>
              <w:spacing w:line="345" w:lineRule="atLeast"/>
              <w:jc w:val="center"/>
              <w:outlineLvl w:val="2"/>
              <w:rPr>
                <w:b w:val="0"/>
              </w:rPr>
            </w:pPr>
            <w:r w:rsidRPr="002879C6">
              <w:rPr>
                <w:rFonts w:ascii="Verdana" w:hAnsi="Verdana"/>
                <w:bCs w:val="0"/>
                <w:sz w:val="22"/>
                <w:szCs w:val="22"/>
              </w:rPr>
              <w:t xml:space="preserve">B / </w:t>
            </w:r>
            <w:r w:rsidRPr="002879C6">
              <w:rPr>
                <w:rFonts w:ascii="Verdana" w:hAnsi="Verdana"/>
                <w:sz w:val="22"/>
                <w:szCs w:val="22"/>
              </w:rPr>
              <w:t>Chemické experimenty, ktoré je možné realizovať v školskom laboratóriu</w:t>
            </w:r>
          </w:p>
        </w:tc>
      </w:tr>
      <w:tr w:rsidR="009B0461" w:rsidTr="009B0461">
        <w:tc>
          <w:tcPr>
            <w:tcW w:w="2126" w:type="dxa"/>
            <w:tcBorders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9B0461" w:rsidRDefault="009B0461" w:rsidP="009B0461">
            <w:pPr>
              <w:rPr>
                <w:b/>
              </w:rPr>
            </w:pPr>
            <w:r>
              <w:rPr>
                <w:b/>
              </w:rPr>
              <w:t>Téma:</w:t>
            </w:r>
          </w:p>
        </w:tc>
        <w:tc>
          <w:tcPr>
            <w:tcW w:w="6912" w:type="dxa"/>
            <w:gridSpan w:val="3"/>
            <w:tcBorders>
              <w:left w:val="single" w:sz="8" w:space="0" w:color="auto"/>
            </w:tcBorders>
            <w:shd w:val="clear" w:color="auto" w:fill="FFFFFF" w:themeFill="background1"/>
          </w:tcPr>
          <w:p w:rsidR="009B0461" w:rsidRDefault="009B0461" w:rsidP="009B0461">
            <w:pPr>
              <w:jc w:val="center"/>
              <w:rPr>
                <w:b/>
              </w:rPr>
            </w:pPr>
          </w:p>
        </w:tc>
      </w:tr>
      <w:tr w:rsidR="009B0461" w:rsidTr="009B0461">
        <w:tc>
          <w:tcPr>
            <w:tcW w:w="2126" w:type="dxa"/>
            <w:tcBorders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9B0461" w:rsidRDefault="009B0461" w:rsidP="009B0461">
            <w:pPr>
              <w:rPr>
                <w:b/>
              </w:rPr>
            </w:pPr>
            <w:r>
              <w:rPr>
                <w:b/>
              </w:rPr>
              <w:t>Meno a priezvisko:</w:t>
            </w:r>
          </w:p>
        </w:tc>
        <w:tc>
          <w:tcPr>
            <w:tcW w:w="6912" w:type="dxa"/>
            <w:gridSpan w:val="3"/>
            <w:tcBorders>
              <w:left w:val="single" w:sz="8" w:space="0" w:color="auto"/>
            </w:tcBorders>
            <w:shd w:val="clear" w:color="auto" w:fill="FFFFFF" w:themeFill="background1"/>
          </w:tcPr>
          <w:p w:rsidR="009B0461" w:rsidRDefault="009B0461" w:rsidP="009B0461">
            <w:pPr>
              <w:jc w:val="center"/>
              <w:rPr>
                <w:b/>
              </w:rPr>
            </w:pPr>
          </w:p>
        </w:tc>
      </w:tr>
      <w:tr w:rsidR="009B0461" w:rsidTr="009B0461">
        <w:tc>
          <w:tcPr>
            <w:tcW w:w="2126" w:type="dxa"/>
            <w:tcBorders>
              <w:right w:val="single" w:sz="8" w:space="0" w:color="auto"/>
            </w:tcBorders>
            <w:shd w:val="clear" w:color="auto" w:fill="FFE599" w:themeFill="accent4" w:themeFillTint="66"/>
            <w:vAlign w:val="center"/>
          </w:tcPr>
          <w:p w:rsidR="009B0461" w:rsidRDefault="009B0461" w:rsidP="009B0461">
            <w:pPr>
              <w:rPr>
                <w:b/>
              </w:rPr>
            </w:pPr>
            <w:r>
              <w:rPr>
                <w:b/>
              </w:rPr>
              <w:t>Trieda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</w:tcPr>
          <w:p w:rsidR="009B0461" w:rsidRDefault="009B0461" w:rsidP="009B0461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left w:val="single" w:sz="8" w:space="0" w:color="auto"/>
            </w:tcBorders>
            <w:shd w:val="clear" w:color="auto" w:fill="FFE599" w:themeFill="accent4" w:themeFillTint="66"/>
            <w:vAlign w:val="center"/>
          </w:tcPr>
          <w:p w:rsidR="009B0461" w:rsidRDefault="009B0461" w:rsidP="009B0461">
            <w:pPr>
              <w:rPr>
                <w:b/>
              </w:rPr>
            </w:pPr>
            <w:r>
              <w:rPr>
                <w:b/>
              </w:rPr>
              <w:t>Dátum:</w:t>
            </w:r>
          </w:p>
        </w:tc>
        <w:tc>
          <w:tcPr>
            <w:tcW w:w="2092" w:type="dxa"/>
            <w:tcBorders>
              <w:left w:val="single" w:sz="8" w:space="0" w:color="auto"/>
            </w:tcBorders>
          </w:tcPr>
          <w:p w:rsidR="009B0461" w:rsidRDefault="009B0461" w:rsidP="009B0461">
            <w:pPr>
              <w:jc w:val="center"/>
              <w:rPr>
                <w:b/>
              </w:rPr>
            </w:pPr>
          </w:p>
        </w:tc>
      </w:tr>
      <w:tr w:rsidR="009B0461" w:rsidTr="009B0461">
        <w:tc>
          <w:tcPr>
            <w:tcW w:w="9038" w:type="dxa"/>
            <w:gridSpan w:val="4"/>
            <w:vAlign w:val="center"/>
          </w:tcPr>
          <w:p w:rsidR="009B0461" w:rsidRDefault="009B0461" w:rsidP="009B0461">
            <w:pPr>
              <w:rPr>
                <w:b/>
              </w:rPr>
            </w:pPr>
          </w:p>
          <w:p w:rsidR="009B0461" w:rsidRDefault="002879C6" w:rsidP="009B0461">
            <w:pPr>
              <w:rPr>
                <w:b/>
              </w:rPr>
            </w:pPr>
            <w:r>
              <w:rPr>
                <w:b/>
              </w:rPr>
              <w:t xml:space="preserve">A / </w:t>
            </w:r>
            <w:r w:rsidR="009B0461">
              <w:rPr>
                <w:b/>
              </w:rPr>
              <w:t>Úloha</w:t>
            </w:r>
            <w:r w:rsidR="008D3D75">
              <w:rPr>
                <w:b/>
              </w:rPr>
              <w:t xml:space="preserve"> (realizácia doma)</w:t>
            </w:r>
            <w:r w:rsidR="009B0461">
              <w:rPr>
                <w:b/>
              </w:rPr>
              <w:t xml:space="preserve">: </w:t>
            </w:r>
          </w:p>
          <w:p w:rsidR="009B0461" w:rsidRPr="002D5C26" w:rsidRDefault="009B0461" w:rsidP="009B0461">
            <w:pPr>
              <w:spacing w:after="0"/>
              <w:ind w:left="708"/>
              <w:rPr>
                <w:b/>
                <w:sz w:val="24"/>
                <w:szCs w:val="24"/>
              </w:rPr>
            </w:pPr>
            <w:r w:rsidRPr="002D5C26">
              <w:rPr>
                <w:b/>
                <w:sz w:val="24"/>
                <w:szCs w:val="24"/>
              </w:rPr>
              <w:t>Dokáž prítomnosť cukru  v </w:t>
            </w:r>
            <w:r w:rsidR="002879C6">
              <w:rPr>
                <w:b/>
                <w:sz w:val="24"/>
                <w:szCs w:val="24"/>
              </w:rPr>
              <w:t>mede.</w:t>
            </w:r>
          </w:p>
          <w:p w:rsidR="009B0461" w:rsidRPr="002D5C26" w:rsidRDefault="009B0461" w:rsidP="009B0461">
            <w:pPr>
              <w:spacing w:after="0"/>
              <w:ind w:left="708"/>
              <w:rPr>
                <w:b/>
                <w:sz w:val="24"/>
                <w:szCs w:val="24"/>
              </w:rPr>
            </w:pPr>
            <w:r w:rsidRPr="002D5C26">
              <w:rPr>
                <w:b/>
                <w:sz w:val="24"/>
                <w:szCs w:val="24"/>
              </w:rPr>
              <w:t xml:space="preserve">Over vlastnosti </w:t>
            </w:r>
            <w:r w:rsidR="002879C6">
              <w:rPr>
                <w:b/>
                <w:sz w:val="24"/>
                <w:szCs w:val="24"/>
              </w:rPr>
              <w:t>medu.</w:t>
            </w:r>
          </w:p>
          <w:p w:rsidR="009B0461" w:rsidRDefault="009B0461" w:rsidP="009B0461">
            <w:pPr>
              <w:ind w:left="567"/>
            </w:pPr>
            <w:r>
              <w:t xml:space="preserve"> </w:t>
            </w:r>
          </w:p>
          <w:p w:rsidR="009B0461" w:rsidRPr="006E19C4" w:rsidRDefault="009B0461" w:rsidP="009B0461">
            <w:pPr>
              <w:ind w:left="0"/>
              <w:rPr>
                <w:b/>
                <w:color w:val="538135" w:themeColor="accent6" w:themeShade="BF"/>
              </w:rPr>
            </w:pPr>
            <w:r w:rsidRPr="006E19C4">
              <w:rPr>
                <w:b/>
                <w:color w:val="538135" w:themeColor="accent6" w:themeShade="BF"/>
              </w:rPr>
              <w:t>Experiment 1</w:t>
            </w:r>
            <w:r w:rsidR="008D3D75">
              <w:rPr>
                <w:b/>
                <w:color w:val="538135" w:themeColor="accent6" w:themeShade="BF"/>
              </w:rPr>
              <w:t xml:space="preserve"> </w:t>
            </w:r>
            <w:r>
              <w:rPr>
                <w:b/>
                <w:color w:val="538135" w:themeColor="accent6" w:themeShade="BF"/>
              </w:rPr>
              <w:t xml:space="preserve"> </w:t>
            </w:r>
            <w:r w:rsidR="002879C6">
              <w:rPr>
                <w:b/>
                <w:color w:val="538135" w:themeColor="accent6" w:themeShade="BF"/>
              </w:rPr>
              <w:t>Kryštalizácia medu</w:t>
            </w:r>
          </w:p>
          <w:p w:rsidR="009B0461" w:rsidRDefault="009B0461" w:rsidP="009B0461">
            <w:r w:rsidRPr="00AD7E3A">
              <w:rPr>
                <w:b/>
                <w:u w:val="single"/>
              </w:rPr>
              <w:t>Pomôcky:</w:t>
            </w:r>
            <w:r w:rsidR="002879C6">
              <w:rPr>
                <w:b/>
                <w:u w:val="single"/>
              </w:rPr>
              <w:t xml:space="preserve">  </w:t>
            </w:r>
            <w:r w:rsidR="002879C6">
              <w:rPr>
                <w:rFonts w:ascii="Verdana" w:hAnsi="Verdana"/>
                <w:color w:val="000000"/>
                <w:sz w:val="18"/>
                <w:szCs w:val="18"/>
              </w:rPr>
              <w:t>čistá fľaša, pohár, lyžica, vodný kúpeľ</w:t>
            </w:r>
          </w:p>
          <w:p w:rsidR="002879C6" w:rsidRDefault="009B0461" w:rsidP="002879C6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AD7E3A">
              <w:rPr>
                <w:b/>
                <w:u w:val="single"/>
              </w:rPr>
              <w:t>Chemikálie:</w:t>
            </w:r>
            <w:r>
              <w:rPr>
                <w:b/>
                <w:u w:val="single"/>
              </w:rPr>
              <w:t xml:space="preserve"> </w:t>
            </w:r>
            <w:r w:rsidR="002879C6">
              <w:rPr>
                <w:b/>
                <w:u w:val="single"/>
              </w:rPr>
              <w:t xml:space="preserve"> </w:t>
            </w:r>
            <w:r w:rsidR="002879C6">
              <w:rPr>
                <w:rFonts w:ascii="Verdana" w:hAnsi="Verdana"/>
                <w:color w:val="000000"/>
                <w:sz w:val="18"/>
                <w:szCs w:val="18"/>
              </w:rPr>
              <w:t>med</w:t>
            </w:r>
          </w:p>
          <w:p w:rsidR="002879C6" w:rsidRDefault="002879C6" w:rsidP="002879C6">
            <w:pPr>
              <w:rPr>
                <w:b/>
                <w:u w:val="single"/>
              </w:rPr>
            </w:pPr>
            <w:r w:rsidRPr="00AD7E3A">
              <w:rPr>
                <w:b/>
                <w:u w:val="single"/>
              </w:rPr>
              <w:t>Postup:</w:t>
            </w:r>
            <w:r>
              <w:rPr>
                <w:b/>
                <w:u w:val="single"/>
              </w:rPr>
              <w:t xml:space="preserve"> </w:t>
            </w:r>
          </w:p>
          <w:p w:rsidR="002879C6" w:rsidRPr="002879C6" w:rsidRDefault="002879C6" w:rsidP="002879C6">
            <w:pPr>
              <w:pStyle w:val="Odsekzoznamu"/>
              <w:numPr>
                <w:ilvl w:val="0"/>
                <w:numId w:val="20"/>
              </w:numPr>
              <w:spacing w:before="100" w:beforeAutospacing="1" w:after="100" w:afterAutospacing="1" w:line="345" w:lineRule="atLeast"/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</w:pPr>
            <w:r w:rsidRPr="002879C6"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  <w:t>Časť obsahu fľaše s vykryštalizovaným medom dáme do pohára, ktorý ponoríme do teplého vodného kúpeľa. Po rozpustení medu v pohári nalejeme približne 1/3 obsahu do čistej, umytej fľaše a zvyšnú časť do pôvodnej neumývanej fľaše. Po ochladení obidvoch fliaš pozorujeme, v ktorej fľaši a v akých miestach prebieha obnovenie procesu kryštalizácie rýchlejšie.</w:t>
            </w:r>
          </w:p>
          <w:p w:rsidR="002879C6" w:rsidRPr="002879C6" w:rsidRDefault="002879C6" w:rsidP="002879C6">
            <w:pPr>
              <w:pStyle w:val="Odsekzoznamu"/>
              <w:numPr>
                <w:ilvl w:val="0"/>
                <w:numId w:val="20"/>
              </w:numPr>
              <w:spacing w:before="100" w:beforeAutospacing="1" w:after="100" w:afterAutospacing="1" w:line="345" w:lineRule="atLeast"/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</w:pPr>
            <w:r w:rsidRPr="002879C6">
              <w:rPr>
                <w:rFonts w:ascii="Verdana" w:eastAsia="Times New Roman" w:hAnsi="Verdana"/>
                <w:color w:val="000000"/>
                <w:sz w:val="18"/>
                <w:szCs w:val="18"/>
                <w:lang w:eastAsia="sk-SK"/>
              </w:rPr>
              <w:t>Do čistej fľaše s 1/3 roztopeného medu pridáme malé množstvo vody. Fľašu necháme postáť dlhší čas a priebežne pozorujeme zmeny.</w:t>
            </w:r>
          </w:p>
          <w:p w:rsidR="009B0461" w:rsidRDefault="009B0461" w:rsidP="009B0461">
            <w:pPr>
              <w:rPr>
                <w:b/>
                <w:u w:val="single"/>
              </w:rPr>
            </w:pPr>
            <w:r w:rsidRPr="001B09A4">
              <w:rPr>
                <w:b/>
                <w:u w:val="single"/>
              </w:rPr>
              <w:t>Pozorovanie</w:t>
            </w:r>
            <w:r>
              <w:rPr>
                <w:b/>
                <w:u w:val="single"/>
              </w:rPr>
              <w:t xml:space="preserve"> a výsledky</w:t>
            </w:r>
            <w:r w:rsidRPr="001B09A4">
              <w:rPr>
                <w:b/>
                <w:u w:val="single"/>
              </w:rPr>
              <w:t>:</w:t>
            </w:r>
          </w:p>
          <w:p w:rsidR="009B0461" w:rsidRDefault="009B0461" w:rsidP="009B0461">
            <w:pPr>
              <w:ind w:left="567"/>
              <w:rPr>
                <w:b/>
              </w:rPr>
            </w:pPr>
          </w:p>
          <w:p w:rsidR="002879C6" w:rsidRDefault="002879C6" w:rsidP="009B0461">
            <w:pPr>
              <w:ind w:left="567"/>
              <w:rPr>
                <w:b/>
              </w:rPr>
            </w:pPr>
          </w:p>
          <w:p w:rsidR="008D3D75" w:rsidRPr="006E19C4" w:rsidRDefault="008D3D75" w:rsidP="008D3D75">
            <w:pPr>
              <w:ind w:left="0"/>
              <w:rPr>
                <w:b/>
                <w:color w:val="538135" w:themeColor="accent6" w:themeShade="BF"/>
              </w:rPr>
            </w:pPr>
            <w:r w:rsidRPr="006E19C4">
              <w:rPr>
                <w:b/>
                <w:color w:val="538135" w:themeColor="accent6" w:themeShade="BF"/>
              </w:rPr>
              <w:t xml:space="preserve">Experiment </w:t>
            </w:r>
            <w:r>
              <w:rPr>
                <w:b/>
                <w:color w:val="538135" w:themeColor="accent6" w:themeShade="BF"/>
              </w:rPr>
              <w:t>2  Hustota medu a iných látok</w:t>
            </w:r>
          </w:p>
          <w:p w:rsidR="008D3D75" w:rsidRDefault="008D3D75" w:rsidP="008D3D75">
            <w:r w:rsidRPr="00AD7E3A">
              <w:rPr>
                <w:b/>
                <w:u w:val="single"/>
              </w:rPr>
              <w:t>Pomôcky:</w:t>
            </w:r>
            <w:r>
              <w:t xml:space="preserve">  3 kadičky, matematicko-fyzikálne tabuľky pre určenie hustoty látok) </w:t>
            </w:r>
          </w:p>
          <w:p w:rsidR="008D3D75" w:rsidRPr="00F764BB" w:rsidRDefault="008D3D75" w:rsidP="008D3D75">
            <w:pPr>
              <w:rPr>
                <w:u w:val="single"/>
              </w:rPr>
            </w:pPr>
            <w:r w:rsidRPr="00AD7E3A">
              <w:rPr>
                <w:b/>
                <w:u w:val="single"/>
              </w:rPr>
              <w:lastRenderedPageBreak/>
              <w:t>Chemikálie:</w:t>
            </w:r>
            <w:r>
              <w:rPr>
                <w:b/>
                <w:u w:val="single"/>
              </w:rPr>
              <w:t xml:space="preserve"> </w:t>
            </w:r>
            <w:r>
              <w:t>voda, med, olej</w:t>
            </w:r>
          </w:p>
          <w:p w:rsidR="008D3D75" w:rsidRDefault="008D3D75" w:rsidP="008D3D75">
            <w:pPr>
              <w:rPr>
                <w:b/>
                <w:u w:val="single"/>
              </w:rPr>
            </w:pPr>
            <w:r>
              <w:rPr>
                <w:b/>
                <w:noProof/>
                <w:u w:val="single"/>
                <w:lang w:eastAsia="sk-SK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4187825</wp:posOffset>
                  </wp:positionH>
                  <wp:positionV relativeFrom="paragraph">
                    <wp:posOffset>97155</wp:posOffset>
                  </wp:positionV>
                  <wp:extent cx="1190625" cy="1190625"/>
                  <wp:effectExtent l="19050" t="0" r="9525" b="0"/>
                  <wp:wrapSquare wrapText="bothSides"/>
                  <wp:docPr id="2" name="Obrázok 1" descr="Zdroj. http://predmety.skylan.sk/kvapaliny2.html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droj. http://predmety.skylan.sk/kvapaliny2.html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D7E3A">
              <w:rPr>
                <w:b/>
                <w:u w:val="single"/>
              </w:rPr>
              <w:t>Postup:</w:t>
            </w:r>
            <w:r>
              <w:rPr>
                <w:b/>
                <w:u w:val="single"/>
              </w:rPr>
              <w:t xml:space="preserve"> </w:t>
            </w:r>
          </w:p>
          <w:p w:rsidR="008D3D75" w:rsidRDefault="008D3D75" w:rsidP="008D3D75">
            <w:pPr>
              <w:pStyle w:val="Odsekzoznamu"/>
              <w:numPr>
                <w:ilvl w:val="0"/>
                <w:numId w:val="9"/>
              </w:numPr>
            </w:pPr>
            <w:r w:rsidRPr="00F764BB">
              <w:t xml:space="preserve">do </w:t>
            </w:r>
            <w:r>
              <w:t xml:space="preserve">kadičky nalej med, </w:t>
            </w:r>
          </w:p>
          <w:p w:rsidR="008D3D75" w:rsidRDefault="008D3D75" w:rsidP="008D3D75">
            <w:pPr>
              <w:pStyle w:val="Odsekzoznamu"/>
              <w:numPr>
                <w:ilvl w:val="0"/>
                <w:numId w:val="9"/>
              </w:numPr>
            </w:pPr>
            <w:r>
              <w:t>potom  po stene kadičky nalej vodu a potom olej</w:t>
            </w:r>
          </w:p>
          <w:p w:rsidR="008D3D75" w:rsidRPr="008D3D75" w:rsidRDefault="008D3D75" w:rsidP="008D3D75">
            <w:pPr>
              <w:ind w:left="0"/>
            </w:pPr>
            <w:r w:rsidRPr="008D3D75">
              <w:t xml:space="preserve"> </w:t>
            </w:r>
          </w:p>
          <w:p w:rsidR="008D3D75" w:rsidRDefault="008D3D75" w:rsidP="008D3D75">
            <w:pPr>
              <w:rPr>
                <w:b/>
                <w:u w:val="single"/>
              </w:rPr>
            </w:pPr>
            <w:r w:rsidRPr="001B09A4">
              <w:rPr>
                <w:b/>
                <w:u w:val="single"/>
              </w:rPr>
              <w:t>Pozorovanie</w:t>
            </w:r>
            <w:r>
              <w:rPr>
                <w:b/>
                <w:u w:val="single"/>
              </w:rPr>
              <w:t xml:space="preserve"> a výsledky</w:t>
            </w:r>
            <w:r w:rsidRPr="001B09A4">
              <w:rPr>
                <w:b/>
                <w:u w:val="single"/>
              </w:rPr>
              <w:t>:</w:t>
            </w:r>
          </w:p>
          <w:p w:rsidR="008D3D75" w:rsidRPr="005D243B" w:rsidRDefault="008D3D75" w:rsidP="008D3D75">
            <w:pPr>
              <w:rPr>
                <w:rFonts w:cs="Arial"/>
                <w:color w:val="FF0000"/>
                <w:szCs w:val="24"/>
              </w:rPr>
            </w:pPr>
          </w:p>
          <w:p w:rsidR="008D3D75" w:rsidRDefault="008D3D75" w:rsidP="008D3D75">
            <w:pPr>
              <w:rPr>
                <w:b/>
              </w:rPr>
            </w:pPr>
          </w:p>
          <w:p w:rsidR="008D3D75" w:rsidRDefault="008D3D75" w:rsidP="008D3D75">
            <w:pPr>
              <w:rPr>
                <w:b/>
              </w:rPr>
            </w:pPr>
          </w:p>
          <w:p w:rsidR="008D3D75" w:rsidRDefault="008D3D75" w:rsidP="008D3D75">
            <w:pPr>
              <w:rPr>
                <w:b/>
              </w:rPr>
            </w:pPr>
          </w:p>
          <w:p w:rsidR="008D3D75" w:rsidRPr="006E19C4" w:rsidRDefault="008D3D75" w:rsidP="008D3D75">
            <w:pPr>
              <w:ind w:left="0"/>
              <w:rPr>
                <w:b/>
                <w:color w:val="538135" w:themeColor="accent6" w:themeShade="BF"/>
              </w:rPr>
            </w:pPr>
            <w:r w:rsidRPr="006E19C4">
              <w:rPr>
                <w:b/>
                <w:color w:val="538135" w:themeColor="accent6" w:themeShade="BF"/>
              </w:rPr>
              <w:t xml:space="preserve">Experiment </w:t>
            </w:r>
            <w:r>
              <w:rPr>
                <w:b/>
                <w:color w:val="538135" w:themeColor="accent6" w:themeShade="BF"/>
              </w:rPr>
              <w:t>3  Ohybnosť plástu, vyrob si medovú sviečku</w:t>
            </w:r>
          </w:p>
          <w:p w:rsidR="008D3D75" w:rsidRDefault="008D3D75" w:rsidP="008D3D75">
            <w:r w:rsidRPr="00AD7E3A">
              <w:rPr>
                <w:b/>
                <w:u w:val="single"/>
              </w:rPr>
              <w:t>Pomôcky:</w:t>
            </w:r>
            <w:r>
              <w:t xml:space="preserve">  fén, fikxa, pravítko, nožnice</w:t>
            </w:r>
          </w:p>
          <w:p w:rsidR="008D3D75" w:rsidRPr="00DF2572" w:rsidRDefault="008D3D75" w:rsidP="008D3D75">
            <w:r w:rsidRPr="00AD7E3A">
              <w:rPr>
                <w:b/>
                <w:u w:val="single"/>
              </w:rPr>
              <w:t>Chemikálie</w:t>
            </w:r>
            <w:r w:rsidRPr="00DF2572">
              <w:rPr>
                <w:b/>
              </w:rPr>
              <w:t xml:space="preserve">:  </w:t>
            </w:r>
            <w:r w:rsidRPr="00D41CB7">
              <w:t>plást - medzistienka</w:t>
            </w:r>
            <w:r>
              <w:rPr>
                <w:b/>
              </w:rPr>
              <w:t xml:space="preserve"> </w:t>
            </w:r>
          </w:p>
          <w:p w:rsidR="008D3D75" w:rsidRDefault="008D3D75" w:rsidP="008D3D75">
            <w:pPr>
              <w:rPr>
                <w:b/>
                <w:u w:val="single"/>
              </w:rPr>
            </w:pPr>
            <w:r w:rsidRPr="00AD7E3A">
              <w:rPr>
                <w:b/>
                <w:u w:val="single"/>
              </w:rPr>
              <w:t>Postup:</w:t>
            </w:r>
            <w:r>
              <w:rPr>
                <w:b/>
                <w:u w:val="single"/>
              </w:rPr>
              <w:t xml:space="preserve"> </w:t>
            </w:r>
          </w:p>
          <w:p w:rsidR="008D3D75" w:rsidRDefault="008D3D75" w:rsidP="008D3D75">
            <w:pPr>
              <w:rPr>
                <w:b/>
                <w:u w:val="single"/>
              </w:rPr>
            </w:pPr>
            <w:r w:rsidRPr="001B09A4">
              <w:rPr>
                <w:b/>
                <w:u w:val="single"/>
              </w:rPr>
              <w:t>Pozorovanie</w:t>
            </w:r>
            <w:r>
              <w:rPr>
                <w:b/>
                <w:u w:val="single"/>
              </w:rPr>
              <w:t xml:space="preserve"> a výsledky</w:t>
            </w:r>
            <w:r w:rsidRPr="001B09A4">
              <w:rPr>
                <w:b/>
                <w:u w:val="single"/>
              </w:rPr>
              <w:t>:</w:t>
            </w:r>
          </w:p>
          <w:p w:rsidR="008D3D75" w:rsidRDefault="008D3D75" w:rsidP="008D3D75">
            <w:pPr>
              <w:ind w:left="0"/>
              <w:rPr>
                <w:b/>
                <w:color w:val="538135" w:themeColor="accent6" w:themeShade="BF"/>
              </w:rPr>
            </w:pPr>
          </w:p>
          <w:p w:rsidR="008D3D75" w:rsidRPr="00DF2572" w:rsidRDefault="008D3D75" w:rsidP="008D3D7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8D3D75" w:rsidRDefault="008D3D75" w:rsidP="009B0461">
            <w:pPr>
              <w:ind w:left="567"/>
              <w:rPr>
                <w:b/>
              </w:rPr>
            </w:pPr>
          </w:p>
          <w:p w:rsidR="008D3D75" w:rsidRDefault="008D3D75" w:rsidP="009B0461">
            <w:pPr>
              <w:ind w:left="567"/>
              <w:rPr>
                <w:b/>
              </w:rPr>
            </w:pPr>
          </w:p>
          <w:p w:rsidR="008D3D75" w:rsidRDefault="008D3D75" w:rsidP="009B0461">
            <w:pPr>
              <w:ind w:left="567"/>
              <w:rPr>
                <w:b/>
              </w:rPr>
            </w:pPr>
          </w:p>
          <w:p w:rsidR="008D3D75" w:rsidRDefault="008D3D75" w:rsidP="009B0461">
            <w:pPr>
              <w:ind w:left="567"/>
              <w:rPr>
                <w:b/>
              </w:rPr>
            </w:pPr>
          </w:p>
          <w:p w:rsidR="002879C6" w:rsidRDefault="002879C6" w:rsidP="002879C6">
            <w:pPr>
              <w:rPr>
                <w:b/>
              </w:rPr>
            </w:pPr>
            <w:r>
              <w:rPr>
                <w:b/>
              </w:rPr>
              <w:t>B / Úloha</w:t>
            </w:r>
            <w:r w:rsidR="008D3D75">
              <w:rPr>
                <w:b/>
              </w:rPr>
              <w:t>(realizácia v školskom laboratóriu)</w:t>
            </w:r>
            <w:r>
              <w:rPr>
                <w:b/>
              </w:rPr>
              <w:t xml:space="preserve">: </w:t>
            </w:r>
          </w:p>
          <w:p w:rsidR="002879C6" w:rsidRDefault="002879C6" w:rsidP="002879C6">
            <w:pPr>
              <w:rPr>
                <w:b/>
              </w:rPr>
            </w:pPr>
            <w:r>
              <w:rPr>
                <w:b/>
              </w:rPr>
              <w:t>Overiť redukujúce účinky sacharidov v mede</w:t>
            </w:r>
          </w:p>
          <w:p w:rsidR="009B0461" w:rsidRPr="006E19C4" w:rsidRDefault="009B0461" w:rsidP="009B0461">
            <w:pPr>
              <w:ind w:left="0"/>
              <w:rPr>
                <w:b/>
                <w:color w:val="538135" w:themeColor="accent6" w:themeShade="BF"/>
              </w:rPr>
            </w:pPr>
            <w:r w:rsidRPr="006E19C4">
              <w:rPr>
                <w:b/>
                <w:color w:val="538135" w:themeColor="accent6" w:themeShade="BF"/>
              </w:rPr>
              <w:t xml:space="preserve">Experiment </w:t>
            </w:r>
            <w:r w:rsidR="002879C6">
              <w:rPr>
                <w:b/>
                <w:color w:val="538135" w:themeColor="accent6" w:themeShade="BF"/>
              </w:rPr>
              <w:t>1</w:t>
            </w:r>
            <w:r w:rsidRPr="006E19C4">
              <w:rPr>
                <w:b/>
                <w:color w:val="538135" w:themeColor="accent6" w:themeShade="BF"/>
              </w:rPr>
              <w:t>:</w:t>
            </w:r>
            <w:r w:rsidR="002879C6">
              <w:rPr>
                <w:b/>
                <w:color w:val="538135" w:themeColor="accent6" w:themeShade="BF"/>
              </w:rPr>
              <w:t xml:space="preserve"> Dôkaz redukujúcich sacharidov v mede</w:t>
            </w:r>
          </w:p>
          <w:p w:rsidR="002879C6" w:rsidRDefault="009B0461" w:rsidP="009B0461">
            <w:r w:rsidRPr="00AD7E3A">
              <w:rPr>
                <w:b/>
                <w:u w:val="single"/>
              </w:rPr>
              <w:t>Pomôcky:</w:t>
            </w:r>
            <w:r>
              <w:t xml:space="preserve">  </w:t>
            </w:r>
            <w:bookmarkStart w:id="5" w:name="asd"/>
            <w:r w:rsidR="002879C6">
              <w:t>s</w:t>
            </w:r>
            <w:r w:rsidR="002879C6" w:rsidRPr="002879C6">
              <w:rPr>
                <w:color w:val="000000"/>
              </w:rPr>
              <w:t>kúmavky, pipety, kadičky, odmerný valec, trojnožka,  sieťka, kahan</w:t>
            </w:r>
            <w:bookmarkEnd w:id="5"/>
          </w:p>
          <w:p w:rsidR="00FF1321" w:rsidRPr="00FF1321" w:rsidRDefault="009B0461" w:rsidP="009B0461">
            <w:pPr>
              <w:rPr>
                <w:b/>
                <w:u w:val="single"/>
              </w:rPr>
            </w:pPr>
            <w:r w:rsidRPr="00AD7E3A">
              <w:rPr>
                <w:b/>
                <w:u w:val="single"/>
              </w:rPr>
              <w:t>Chemikálie:</w:t>
            </w:r>
            <w:r w:rsidR="00FF1321">
              <w:rPr>
                <w:b/>
                <w:u w:val="single"/>
              </w:rPr>
              <w:t xml:space="preserve"> </w:t>
            </w:r>
            <w:r w:rsidR="00FF1321" w:rsidRPr="00FF1321">
              <w:rPr>
                <w:color w:val="000000"/>
              </w:rPr>
              <w:t>Fehlingovo činidlo, Tollensovo činidlo, glukóza, fruktóza, sacharóza, ovocná šťava, med</w:t>
            </w:r>
          </w:p>
          <w:p w:rsidR="009B0461" w:rsidRDefault="00FF1321" w:rsidP="009B0461">
            <w:pPr>
              <w:rPr>
                <w:b/>
                <w:u w:val="single"/>
              </w:rPr>
            </w:pPr>
            <w:r w:rsidRPr="00AD7E3A">
              <w:rPr>
                <w:b/>
                <w:u w:val="single"/>
              </w:rPr>
              <w:t xml:space="preserve"> </w:t>
            </w:r>
            <w:r w:rsidR="009B0461" w:rsidRPr="00AD7E3A">
              <w:rPr>
                <w:b/>
                <w:u w:val="single"/>
              </w:rPr>
              <w:t>Postup:</w:t>
            </w:r>
            <w:r w:rsidR="009B0461">
              <w:rPr>
                <w:b/>
                <w:u w:val="single"/>
              </w:rPr>
              <w:t xml:space="preserve"> </w:t>
            </w:r>
          </w:p>
          <w:p w:rsidR="00FF1321" w:rsidRPr="00FF1321" w:rsidRDefault="00FF1321" w:rsidP="00FF1321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rPr>
                <w:rFonts w:eastAsia="Times New Roman"/>
                <w:lang w:eastAsia="sk-SK"/>
              </w:rPr>
            </w:pPr>
            <w:r w:rsidRPr="00FF1321">
              <w:rPr>
                <w:rFonts w:eastAsia="Times New Roman"/>
                <w:lang w:eastAsia="sk-SK"/>
              </w:rPr>
              <w:t>Pripravíme si 1% roztoky príslušných sacharidov. Do skúmaviek nalejeme 1 cm³ roztoku sacharidov v poradí: glukóza, fruktóza, ovocná šťava a med. Do každej skúmavky pridáme 2 cm³ roztoku Fehlingovho činidla. Skúmavky zahrievame vo vodnom kúpeli a pozorujeme zmeny sfarbenia roztokov.</w:t>
            </w:r>
          </w:p>
          <w:p w:rsidR="00FF1321" w:rsidRPr="00FF1321" w:rsidRDefault="00FF1321" w:rsidP="00FF1321">
            <w:pPr>
              <w:pStyle w:val="Odsekzoznamu"/>
              <w:numPr>
                <w:ilvl w:val="0"/>
                <w:numId w:val="21"/>
              </w:numPr>
              <w:rPr>
                <w:b/>
                <w:u w:val="single"/>
              </w:rPr>
            </w:pPr>
            <w:r w:rsidRPr="00FF1321">
              <w:rPr>
                <w:rFonts w:eastAsia="Times New Roman"/>
                <w:lang w:eastAsia="sk-SK"/>
              </w:rPr>
              <w:t>Do pripravených skúmaviek s roztokmi sacharidov pridáme 1 cm³ Tollensovho činidla. Skúmavky zahrievame a pozorujeme farebné zmeny.</w:t>
            </w:r>
          </w:p>
          <w:p w:rsidR="009B0461" w:rsidRDefault="009B0461" w:rsidP="009B0461">
            <w:pPr>
              <w:rPr>
                <w:b/>
                <w:u w:val="single"/>
              </w:rPr>
            </w:pPr>
            <w:r w:rsidRPr="001B09A4">
              <w:rPr>
                <w:b/>
                <w:u w:val="single"/>
              </w:rPr>
              <w:t>Pozorovanie</w:t>
            </w:r>
            <w:r>
              <w:rPr>
                <w:b/>
                <w:u w:val="single"/>
              </w:rPr>
              <w:t xml:space="preserve"> a výsledky</w:t>
            </w:r>
            <w:r w:rsidRPr="001B09A4">
              <w:rPr>
                <w:b/>
                <w:u w:val="single"/>
              </w:rPr>
              <w:t>:</w:t>
            </w:r>
          </w:p>
          <w:p w:rsidR="009B0461" w:rsidRDefault="009B0461" w:rsidP="009B0461">
            <w:pPr>
              <w:rPr>
                <w:rFonts w:cs="Arial"/>
                <w:szCs w:val="24"/>
              </w:rPr>
            </w:pPr>
          </w:p>
          <w:p w:rsidR="009B0461" w:rsidRDefault="009B0461" w:rsidP="009B0461">
            <w:pPr>
              <w:rPr>
                <w:rFonts w:cs="Arial"/>
                <w:szCs w:val="24"/>
              </w:rPr>
            </w:pPr>
          </w:p>
          <w:p w:rsidR="009B0461" w:rsidRDefault="009B0461" w:rsidP="009B0461">
            <w:pPr>
              <w:rPr>
                <w:rFonts w:cs="Arial"/>
                <w:szCs w:val="24"/>
              </w:rPr>
            </w:pPr>
          </w:p>
          <w:p w:rsidR="009B0461" w:rsidRDefault="009B0461" w:rsidP="008D3D75">
            <w:pPr>
              <w:spacing w:after="0" w:line="240" w:lineRule="auto"/>
              <w:rPr>
                <w:b/>
              </w:rPr>
            </w:pPr>
          </w:p>
        </w:tc>
      </w:tr>
    </w:tbl>
    <w:p w:rsidR="009B0461" w:rsidRDefault="009B0461" w:rsidP="00D31616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31616" w:rsidRPr="00D31616" w:rsidRDefault="00D31616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B6B04" w:rsidRDefault="00EB6B04" w:rsidP="00574BA2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EB6B04" w:rsidSect="00DB0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277"/>
    <w:multiLevelType w:val="multilevel"/>
    <w:tmpl w:val="318C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212AF"/>
    <w:multiLevelType w:val="hybridMultilevel"/>
    <w:tmpl w:val="F9A603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A08AA"/>
    <w:multiLevelType w:val="hybridMultilevel"/>
    <w:tmpl w:val="49D0006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263DB"/>
    <w:multiLevelType w:val="hybridMultilevel"/>
    <w:tmpl w:val="46FA54D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27EA2"/>
    <w:multiLevelType w:val="multilevel"/>
    <w:tmpl w:val="BA62B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3A7D99"/>
    <w:multiLevelType w:val="multilevel"/>
    <w:tmpl w:val="42C84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C779A"/>
    <w:multiLevelType w:val="multilevel"/>
    <w:tmpl w:val="60643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25552"/>
    <w:multiLevelType w:val="hybridMultilevel"/>
    <w:tmpl w:val="679AE3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163413"/>
    <w:multiLevelType w:val="hybridMultilevel"/>
    <w:tmpl w:val="8454FC60"/>
    <w:lvl w:ilvl="0" w:tplc="781C58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5344B6"/>
    <w:multiLevelType w:val="hybridMultilevel"/>
    <w:tmpl w:val="A7F6F2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A26FF7"/>
    <w:multiLevelType w:val="hybridMultilevel"/>
    <w:tmpl w:val="32E03852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81C644D"/>
    <w:multiLevelType w:val="hybridMultilevel"/>
    <w:tmpl w:val="5A34F09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D7484B"/>
    <w:multiLevelType w:val="multilevel"/>
    <w:tmpl w:val="6A94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DC010B"/>
    <w:multiLevelType w:val="multilevel"/>
    <w:tmpl w:val="29F86DE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  <w:sz w:val="20"/>
      </w:rPr>
    </w:lvl>
  </w:abstractNum>
  <w:abstractNum w:abstractNumId="14">
    <w:nsid w:val="2D9324B5"/>
    <w:multiLevelType w:val="hybridMultilevel"/>
    <w:tmpl w:val="BFB2C13C"/>
    <w:lvl w:ilvl="0" w:tplc="041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3465FA"/>
    <w:multiLevelType w:val="multilevel"/>
    <w:tmpl w:val="29F86DE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>
    <w:nsid w:val="49FA4464"/>
    <w:multiLevelType w:val="hybridMultilevel"/>
    <w:tmpl w:val="EB5600A4"/>
    <w:lvl w:ilvl="0" w:tplc="041B0005">
      <w:start w:val="1"/>
      <w:numFmt w:val="bullet"/>
      <w:lvlText w:val=""/>
      <w:lvlJc w:val="left"/>
      <w:pPr>
        <w:ind w:left="85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51724E56"/>
    <w:multiLevelType w:val="multilevel"/>
    <w:tmpl w:val="DA048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8E47D9"/>
    <w:multiLevelType w:val="multilevel"/>
    <w:tmpl w:val="08424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FD4621"/>
    <w:multiLevelType w:val="multilevel"/>
    <w:tmpl w:val="29F86DE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0">
    <w:nsid w:val="6AE9398E"/>
    <w:multiLevelType w:val="multilevel"/>
    <w:tmpl w:val="29F86DE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21">
    <w:nsid w:val="6CD902F3"/>
    <w:multiLevelType w:val="hybridMultilevel"/>
    <w:tmpl w:val="932ED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234DD3"/>
    <w:multiLevelType w:val="multilevel"/>
    <w:tmpl w:val="29F86DE4"/>
    <w:lvl w:ilvl="0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2"/>
  </w:num>
  <w:num w:numId="5">
    <w:abstractNumId w:val="21"/>
  </w:num>
  <w:num w:numId="6">
    <w:abstractNumId w:val="7"/>
  </w:num>
  <w:num w:numId="7">
    <w:abstractNumId w:val="3"/>
  </w:num>
  <w:num w:numId="8">
    <w:abstractNumId w:val="11"/>
  </w:num>
  <w:num w:numId="9">
    <w:abstractNumId w:val="14"/>
  </w:num>
  <w:num w:numId="10">
    <w:abstractNumId w:val="16"/>
  </w:num>
  <w:num w:numId="11">
    <w:abstractNumId w:val="6"/>
  </w:num>
  <w:num w:numId="12">
    <w:abstractNumId w:val="4"/>
  </w:num>
  <w:num w:numId="13">
    <w:abstractNumId w:val="0"/>
  </w:num>
  <w:num w:numId="14">
    <w:abstractNumId w:val="17"/>
  </w:num>
  <w:num w:numId="15">
    <w:abstractNumId w:val="10"/>
  </w:num>
  <w:num w:numId="16">
    <w:abstractNumId w:val="20"/>
  </w:num>
  <w:num w:numId="17">
    <w:abstractNumId w:val="5"/>
  </w:num>
  <w:num w:numId="18">
    <w:abstractNumId w:val="19"/>
  </w:num>
  <w:num w:numId="19">
    <w:abstractNumId w:val="13"/>
  </w:num>
  <w:num w:numId="20">
    <w:abstractNumId w:val="22"/>
  </w:num>
  <w:num w:numId="21">
    <w:abstractNumId w:val="15"/>
  </w:num>
  <w:num w:numId="22">
    <w:abstractNumId w:val="18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436A0"/>
    <w:rsid w:val="00072EE4"/>
    <w:rsid w:val="000C2313"/>
    <w:rsid w:val="000D19C3"/>
    <w:rsid w:val="000E3E67"/>
    <w:rsid w:val="001B70C0"/>
    <w:rsid w:val="001B71A4"/>
    <w:rsid w:val="001D39D7"/>
    <w:rsid w:val="002251CB"/>
    <w:rsid w:val="002879C6"/>
    <w:rsid w:val="002935E9"/>
    <w:rsid w:val="002D5C26"/>
    <w:rsid w:val="002F0BC0"/>
    <w:rsid w:val="002F1CB6"/>
    <w:rsid w:val="003A2E86"/>
    <w:rsid w:val="003F3480"/>
    <w:rsid w:val="00403C9F"/>
    <w:rsid w:val="00413E88"/>
    <w:rsid w:val="004663AD"/>
    <w:rsid w:val="0047319D"/>
    <w:rsid w:val="004960B1"/>
    <w:rsid w:val="005273B7"/>
    <w:rsid w:val="00574BA2"/>
    <w:rsid w:val="0061441D"/>
    <w:rsid w:val="00647F14"/>
    <w:rsid w:val="006555BE"/>
    <w:rsid w:val="006A1300"/>
    <w:rsid w:val="006D6BAC"/>
    <w:rsid w:val="006E19C4"/>
    <w:rsid w:val="006E6D67"/>
    <w:rsid w:val="00715459"/>
    <w:rsid w:val="007A1D63"/>
    <w:rsid w:val="00805871"/>
    <w:rsid w:val="00810595"/>
    <w:rsid w:val="00811EC2"/>
    <w:rsid w:val="00882E46"/>
    <w:rsid w:val="008A7DDC"/>
    <w:rsid w:val="008B0CAB"/>
    <w:rsid w:val="008C194A"/>
    <w:rsid w:val="008D3D75"/>
    <w:rsid w:val="0090556C"/>
    <w:rsid w:val="0090616F"/>
    <w:rsid w:val="00926418"/>
    <w:rsid w:val="009B0461"/>
    <w:rsid w:val="009C4A45"/>
    <w:rsid w:val="009D1527"/>
    <w:rsid w:val="00A02D8C"/>
    <w:rsid w:val="00A05251"/>
    <w:rsid w:val="00A80DEA"/>
    <w:rsid w:val="00A93C47"/>
    <w:rsid w:val="00AC423B"/>
    <w:rsid w:val="00AC7337"/>
    <w:rsid w:val="00B02F0F"/>
    <w:rsid w:val="00B10CC5"/>
    <w:rsid w:val="00B37F17"/>
    <w:rsid w:val="00BF6186"/>
    <w:rsid w:val="00C359EE"/>
    <w:rsid w:val="00C436A0"/>
    <w:rsid w:val="00C43B94"/>
    <w:rsid w:val="00C864FA"/>
    <w:rsid w:val="00CA0BAF"/>
    <w:rsid w:val="00CD6BAE"/>
    <w:rsid w:val="00CF4EEE"/>
    <w:rsid w:val="00D31616"/>
    <w:rsid w:val="00D35A6D"/>
    <w:rsid w:val="00D41CB7"/>
    <w:rsid w:val="00DA745C"/>
    <w:rsid w:val="00DB0EB1"/>
    <w:rsid w:val="00DD61FA"/>
    <w:rsid w:val="00DF2572"/>
    <w:rsid w:val="00E0264D"/>
    <w:rsid w:val="00E83245"/>
    <w:rsid w:val="00EB6B04"/>
    <w:rsid w:val="00F764BB"/>
    <w:rsid w:val="00FF1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4c6a60"/>
      <o:colormenu v:ext="edit" stroke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B0EB1"/>
    <w:pPr>
      <w:spacing w:after="200" w:line="276" w:lineRule="auto"/>
    </w:pPr>
    <w:rPr>
      <w:sz w:val="22"/>
      <w:szCs w:val="22"/>
      <w:lang w:val="sk-SK" w:eastAsia="en-US"/>
    </w:rPr>
  </w:style>
  <w:style w:type="paragraph" w:styleId="Nadpis3">
    <w:name w:val="heading 3"/>
    <w:basedOn w:val="Normlny"/>
    <w:link w:val="Nadpis3Char"/>
    <w:uiPriority w:val="9"/>
    <w:qFormat/>
    <w:rsid w:val="009B0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rsid w:val="009D152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ý text Char"/>
    <w:link w:val="Zkladntext"/>
    <w:semiHidden/>
    <w:rsid w:val="009D1527"/>
    <w:rPr>
      <w:rFonts w:ascii="Times New Roman" w:eastAsia="Times New Roman" w:hAnsi="Times New Roman"/>
      <w:sz w:val="24"/>
      <w:lang w:eastAsia="cs-CZ"/>
    </w:rPr>
  </w:style>
  <w:style w:type="paragraph" w:styleId="Normlnywebov">
    <w:name w:val="Normal (Web)"/>
    <w:basedOn w:val="Normlny"/>
    <w:uiPriority w:val="99"/>
    <w:semiHidden/>
    <w:unhideWhenUsed/>
    <w:rsid w:val="00DA74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0264D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EB6B04"/>
  </w:style>
  <w:style w:type="paragraph" w:styleId="Textbubliny">
    <w:name w:val="Balloon Text"/>
    <w:basedOn w:val="Normlny"/>
    <w:link w:val="TextbublinyChar"/>
    <w:uiPriority w:val="99"/>
    <w:semiHidden/>
    <w:unhideWhenUsed/>
    <w:rsid w:val="00EB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B6B04"/>
    <w:rPr>
      <w:rFonts w:ascii="Tahoma" w:hAnsi="Tahoma" w:cs="Tahoma"/>
      <w:sz w:val="16"/>
      <w:szCs w:val="16"/>
      <w:lang w:val="sk-SK" w:eastAsia="en-US"/>
    </w:rPr>
  </w:style>
  <w:style w:type="table" w:styleId="Mriekatabuky">
    <w:name w:val="Table Grid"/>
    <w:basedOn w:val="Normlnatabuka"/>
    <w:uiPriority w:val="59"/>
    <w:rsid w:val="002D5C26"/>
    <w:pPr>
      <w:ind w:left="720"/>
    </w:pPr>
    <w:rPr>
      <w:rFonts w:asciiTheme="minorHAnsi" w:eastAsiaTheme="minorHAnsi" w:hAnsiTheme="minorHAnsi" w:cstheme="minorBidi"/>
      <w:sz w:val="22"/>
      <w:szCs w:val="22"/>
      <w:lang w:val="sk-SK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Predvolenpsmoodseku"/>
    <w:link w:val="Nadpis3"/>
    <w:uiPriority w:val="9"/>
    <w:rsid w:val="009B0461"/>
    <w:rPr>
      <w:rFonts w:ascii="Times New Roman" w:eastAsia="Times New Roman" w:hAnsi="Times New Roman"/>
      <w:b/>
      <w:bCs/>
      <w:sz w:val="27"/>
      <w:szCs w:val="27"/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5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oskole.sk/userfiles/image/Zofia/apr%C3%ADl%20-%202012/Fyzika/Hustota_Pokusy_6r_maj_html_199835c.p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2F52F-1D3E-4DED-9914-7A8629EC4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2175</Words>
  <Characters>12400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Anička</dc:creator>
  <cp:lastModifiedBy>SPPK</cp:lastModifiedBy>
  <cp:revision>2</cp:revision>
  <dcterms:created xsi:type="dcterms:W3CDTF">2015-10-27T12:09:00Z</dcterms:created>
  <dcterms:modified xsi:type="dcterms:W3CDTF">2015-10-27T12:09:00Z</dcterms:modified>
</cp:coreProperties>
</file>